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6BB8" w14:textId="77777777" w:rsidR="00534E2D" w:rsidRDefault="00534E2D"/>
    <w:tbl>
      <w:tblPr>
        <w:tblStyle w:val="TableGrid"/>
        <w:tblpPr w:leftFromText="180" w:rightFromText="180" w:vertAnchor="page" w:horzAnchor="margin" w:tblpY="382"/>
        <w:tblW w:w="15593" w:type="dxa"/>
        <w:tblLayout w:type="fixed"/>
        <w:tblLook w:val="04A0" w:firstRow="1" w:lastRow="0" w:firstColumn="1" w:lastColumn="0" w:noHBand="0" w:noVBand="1"/>
      </w:tblPr>
      <w:tblGrid>
        <w:gridCol w:w="880"/>
        <w:gridCol w:w="958"/>
        <w:gridCol w:w="2126"/>
        <w:gridCol w:w="1985"/>
        <w:gridCol w:w="2126"/>
        <w:gridCol w:w="2268"/>
        <w:gridCol w:w="2552"/>
        <w:gridCol w:w="2698"/>
      </w:tblGrid>
      <w:tr w:rsidR="00F41B9C" w:rsidRPr="00F41B9C" w14:paraId="0928126D" w14:textId="77777777" w:rsidTr="1722E647">
        <w:trPr>
          <w:trHeight w:val="839"/>
        </w:trPr>
        <w:tc>
          <w:tcPr>
            <w:tcW w:w="15593" w:type="dxa"/>
            <w:gridSpan w:val="8"/>
            <w:shd w:val="clear" w:color="auto" w:fill="92D050"/>
          </w:tcPr>
          <w:p w14:paraId="41AA3603" w14:textId="4A23546D" w:rsidR="00534E2D" w:rsidRDefault="00480290" w:rsidP="00F41B9C">
            <w:pPr>
              <w:jc w:val="center"/>
              <w:rPr>
                <w:rFonts w:ascii="Century Gothic" w:hAnsi="Century Gothic"/>
                <w:b/>
                <w:bCs/>
                <w:sz w:val="28"/>
                <w:szCs w:val="28"/>
              </w:rPr>
            </w:pPr>
            <w:r>
              <w:rPr>
                <w:rFonts w:ascii="Century Gothic" w:hAnsi="Century Gothic"/>
                <w:b/>
                <w:bCs/>
                <w:noProof/>
                <w:sz w:val="28"/>
                <w:szCs w:val="28"/>
              </w:rPr>
              <w:drawing>
                <wp:anchor distT="0" distB="0" distL="114300" distR="114300" simplePos="0" relativeHeight="251659265" behindDoc="0" locked="0" layoutInCell="1" allowOverlap="1" wp14:anchorId="48E18622" wp14:editId="30D51B1C">
                  <wp:simplePos x="0" y="0"/>
                  <wp:positionH relativeFrom="column">
                    <wp:posOffset>8582025</wp:posOffset>
                  </wp:positionH>
                  <wp:positionV relativeFrom="paragraph">
                    <wp:posOffset>94615</wp:posOffset>
                  </wp:positionV>
                  <wp:extent cx="1194955" cy="657225"/>
                  <wp:effectExtent l="0" t="0" r="5715" b="0"/>
                  <wp:wrapNone/>
                  <wp:docPr id="1142967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955" cy="657225"/>
                          </a:xfrm>
                          <a:prstGeom prst="rect">
                            <a:avLst/>
                          </a:prstGeom>
                          <a:noFill/>
                        </pic:spPr>
                      </pic:pic>
                    </a:graphicData>
                  </a:graphic>
                  <wp14:sizeRelH relativeFrom="page">
                    <wp14:pctWidth>0</wp14:pctWidth>
                  </wp14:sizeRelH>
                  <wp14:sizeRelV relativeFrom="page">
                    <wp14:pctHeight>0</wp14:pctHeight>
                  </wp14:sizeRelV>
                </wp:anchor>
              </w:drawing>
            </w:r>
            <w:r w:rsidR="00534E2D" w:rsidRPr="00534E2D">
              <w:rPr>
                <w:noProof/>
                <w:sz w:val="28"/>
                <w:szCs w:val="28"/>
              </w:rPr>
              <w:drawing>
                <wp:anchor distT="0" distB="0" distL="114300" distR="114300" simplePos="0" relativeHeight="251658241" behindDoc="0" locked="0" layoutInCell="1" allowOverlap="1" wp14:anchorId="0236CE8F" wp14:editId="16350739">
                  <wp:simplePos x="0" y="0"/>
                  <wp:positionH relativeFrom="column">
                    <wp:posOffset>10160</wp:posOffset>
                  </wp:positionH>
                  <wp:positionV relativeFrom="paragraph">
                    <wp:posOffset>65928</wp:posOffset>
                  </wp:positionV>
                  <wp:extent cx="1107583" cy="1107583"/>
                  <wp:effectExtent l="0" t="0" r="0" b="0"/>
                  <wp:wrapNone/>
                  <wp:docPr id="1060009083" name="Picture 1"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9083" name="Picture 1" descr="A blue and white logo with two people and a chur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7583" cy="1107583"/>
                          </a:xfrm>
                          <a:prstGeom prst="rect">
                            <a:avLst/>
                          </a:prstGeom>
                        </pic:spPr>
                      </pic:pic>
                    </a:graphicData>
                  </a:graphic>
                  <wp14:sizeRelH relativeFrom="page">
                    <wp14:pctWidth>0</wp14:pctWidth>
                  </wp14:sizeRelH>
                  <wp14:sizeRelV relativeFrom="page">
                    <wp14:pctHeight>0</wp14:pctHeight>
                  </wp14:sizeRelV>
                </wp:anchor>
              </w:drawing>
            </w:r>
          </w:p>
          <w:p w14:paraId="67AAA258" w14:textId="3AC4B583" w:rsidR="00534E2D" w:rsidRPr="00534E2D" w:rsidRDefault="00534E2D" w:rsidP="00F41B9C">
            <w:pPr>
              <w:jc w:val="center"/>
              <w:rPr>
                <w:rFonts w:ascii="Century Gothic" w:hAnsi="Century Gothic"/>
                <w:b/>
                <w:bCs/>
                <w:sz w:val="32"/>
                <w:szCs w:val="32"/>
              </w:rPr>
            </w:pPr>
          </w:p>
          <w:p w14:paraId="4031FD06" w14:textId="54853CF2" w:rsidR="00F41B9C" w:rsidRPr="00534E2D" w:rsidRDefault="00F41B9C" w:rsidP="00F41B9C">
            <w:pPr>
              <w:jc w:val="center"/>
              <w:rPr>
                <w:rFonts w:ascii="Century Gothic" w:hAnsi="Century Gothic"/>
                <w:b/>
                <w:bCs/>
                <w:sz w:val="32"/>
                <w:szCs w:val="32"/>
              </w:rPr>
            </w:pPr>
            <w:r w:rsidRPr="00534E2D">
              <w:rPr>
                <w:rFonts w:ascii="Century Gothic" w:hAnsi="Century Gothic"/>
                <w:b/>
                <w:bCs/>
                <w:sz w:val="32"/>
                <w:szCs w:val="32"/>
              </w:rPr>
              <w:t xml:space="preserve">Maple Class </w:t>
            </w:r>
            <w:r w:rsidR="005124F9">
              <w:rPr>
                <w:rFonts w:ascii="Century Gothic" w:hAnsi="Century Gothic"/>
                <w:sz w:val="32"/>
                <w:szCs w:val="32"/>
              </w:rPr>
              <w:t>S</w:t>
            </w:r>
            <w:r w:rsidR="005F2A99">
              <w:rPr>
                <w:rFonts w:ascii="Century Gothic" w:hAnsi="Century Gothic"/>
                <w:sz w:val="32"/>
                <w:szCs w:val="32"/>
              </w:rPr>
              <w:t>ummer</w:t>
            </w:r>
            <w:r w:rsidR="00283D48">
              <w:rPr>
                <w:rFonts w:ascii="Century Gothic" w:hAnsi="Century Gothic"/>
                <w:sz w:val="32"/>
                <w:szCs w:val="32"/>
              </w:rPr>
              <w:t xml:space="preserve"> </w:t>
            </w:r>
            <w:r w:rsidR="00372EB4">
              <w:rPr>
                <w:rFonts w:ascii="Century Gothic" w:hAnsi="Century Gothic"/>
                <w:sz w:val="32"/>
                <w:szCs w:val="32"/>
              </w:rPr>
              <w:t>1</w:t>
            </w:r>
            <w:r w:rsidRPr="00534E2D">
              <w:rPr>
                <w:rFonts w:ascii="Century Gothic" w:hAnsi="Century Gothic"/>
                <w:sz w:val="32"/>
                <w:szCs w:val="32"/>
              </w:rPr>
              <w:t xml:space="preserve"> 202</w:t>
            </w:r>
            <w:r w:rsidR="005124F9">
              <w:rPr>
                <w:rFonts w:ascii="Century Gothic" w:hAnsi="Century Gothic"/>
                <w:sz w:val="32"/>
                <w:szCs w:val="32"/>
              </w:rPr>
              <w:t>5</w:t>
            </w:r>
          </w:p>
          <w:p w14:paraId="73F4169B" w14:textId="0970DEE3" w:rsidR="00FA6245" w:rsidRPr="00FA6245" w:rsidRDefault="00F41B9C" w:rsidP="00FA6245">
            <w:pPr>
              <w:jc w:val="center"/>
              <w:rPr>
                <w:rFonts w:ascii="Century Gothic" w:eastAsia="Times New Roman" w:hAnsi="Century Gothic" w:cs="Segoe UI"/>
                <w:sz w:val="32"/>
                <w:szCs w:val="32"/>
                <w:lang w:val="en-US" w:eastAsia="en-GB"/>
              </w:rPr>
            </w:pPr>
            <w:r w:rsidRPr="00534E2D">
              <w:rPr>
                <w:rFonts w:ascii="Century Gothic" w:hAnsi="Century Gothic"/>
                <w:sz w:val="32"/>
                <w:szCs w:val="32"/>
              </w:rPr>
              <w:t>Key Question</w:t>
            </w:r>
            <w:r w:rsidR="00FA6245">
              <w:rPr>
                <w:rFonts w:ascii="Century Gothic" w:hAnsi="Century Gothic"/>
                <w:sz w:val="32"/>
                <w:szCs w:val="32"/>
              </w:rPr>
              <w:t>s</w:t>
            </w:r>
            <w:r w:rsidRPr="00534E2D">
              <w:rPr>
                <w:rFonts w:ascii="Century Gothic" w:hAnsi="Century Gothic"/>
                <w:sz w:val="32"/>
                <w:szCs w:val="32"/>
              </w:rPr>
              <w:t xml:space="preserve"> - </w:t>
            </w:r>
            <w:r w:rsidRPr="00534E2D">
              <w:rPr>
                <w:rFonts w:ascii="Century Gothic" w:hAnsi="Century Gothic" w:cstheme="minorHAnsi"/>
                <w:b/>
                <w:bCs/>
                <w:sz w:val="32"/>
                <w:szCs w:val="32"/>
                <w:lang w:val="en-US"/>
              </w:rPr>
              <w:t xml:space="preserve"> </w:t>
            </w:r>
            <w:r w:rsidR="00DE3ACF" w:rsidRPr="00DE3ACF">
              <w:rPr>
                <w:rFonts w:ascii="Century Gothic" w:eastAsia="Times New Roman" w:hAnsi="Century Gothic" w:cs="Segoe UI"/>
                <w:color w:val="FFC000"/>
                <w:sz w:val="16"/>
                <w:szCs w:val="16"/>
                <w:lang w:val="en-US" w:eastAsia="en-GB"/>
              </w:rPr>
              <w:t xml:space="preserve"> </w:t>
            </w:r>
            <w:r w:rsidR="00FA6245">
              <w:t xml:space="preserve"> </w:t>
            </w:r>
            <w:r w:rsidR="00FA6245" w:rsidRPr="00FA6245">
              <w:rPr>
                <w:rFonts w:ascii="Century Gothic" w:eastAsia="Times New Roman" w:hAnsi="Century Gothic" w:cs="Segoe UI"/>
                <w:sz w:val="32"/>
                <w:szCs w:val="32"/>
                <w:lang w:val="en-US" w:eastAsia="en-GB"/>
              </w:rPr>
              <w:t>How does the Kalahari Desert compare with where I live?</w:t>
            </w:r>
            <w:r w:rsidR="00FA6245" w:rsidRPr="00FA6245">
              <w:rPr>
                <w:rFonts w:ascii="Arial" w:eastAsia="Times New Roman" w:hAnsi="Arial" w:cs="Arial"/>
                <w:sz w:val="32"/>
                <w:szCs w:val="32"/>
                <w:lang w:val="en-US" w:eastAsia="en-GB"/>
              </w:rPr>
              <w:t>  </w:t>
            </w:r>
            <w:r w:rsidR="00FA6245" w:rsidRPr="00FA6245">
              <w:rPr>
                <w:rFonts w:ascii="Century Gothic" w:eastAsia="Times New Roman" w:hAnsi="Century Gothic" w:cs="Segoe UI"/>
                <w:sz w:val="32"/>
                <w:szCs w:val="32"/>
                <w:lang w:val="en-US" w:eastAsia="en-GB"/>
              </w:rPr>
              <w:t xml:space="preserve"> </w:t>
            </w:r>
          </w:p>
          <w:p w14:paraId="0ED93740" w14:textId="76143A62" w:rsidR="0004359F" w:rsidRPr="00FA6245" w:rsidRDefault="00FA6245" w:rsidP="00FA6245">
            <w:pPr>
              <w:jc w:val="center"/>
              <w:rPr>
                <w:rFonts w:ascii="Century Gothic" w:eastAsia="Times New Roman" w:hAnsi="Century Gothic" w:cs="Segoe UI"/>
                <w:sz w:val="32"/>
                <w:szCs w:val="32"/>
                <w:lang w:eastAsia="en-GB"/>
              </w:rPr>
            </w:pPr>
            <w:r w:rsidRPr="00FA6245">
              <w:rPr>
                <w:rFonts w:ascii="Arial" w:eastAsia="Times New Roman" w:hAnsi="Arial" w:cs="Arial"/>
                <w:sz w:val="32"/>
                <w:szCs w:val="32"/>
                <w:lang w:val="en-US" w:eastAsia="en-GB"/>
              </w:rPr>
              <w:t> </w:t>
            </w:r>
            <w:r w:rsidRPr="00FA6245">
              <w:rPr>
                <w:rFonts w:ascii="Century Gothic" w:eastAsia="Times New Roman" w:hAnsi="Century Gothic" w:cs="Segoe UI"/>
                <w:sz w:val="32"/>
                <w:szCs w:val="32"/>
                <w:lang w:val="en-US" w:eastAsia="en-GB"/>
              </w:rPr>
              <w:t>How do we know something is alive?</w:t>
            </w:r>
          </w:p>
          <w:p w14:paraId="58C498D5" w14:textId="3E12E500" w:rsidR="00534E2D" w:rsidRPr="0004359F" w:rsidRDefault="0004359F" w:rsidP="0004359F">
            <w:pPr>
              <w:jc w:val="center"/>
              <w:rPr>
                <w:rFonts w:ascii="Century Gothic" w:eastAsia="Times New Roman" w:hAnsi="Century Gothic" w:cs="Segoe UI"/>
                <w:sz w:val="32"/>
                <w:szCs w:val="32"/>
                <w:lang w:eastAsia="en-GB"/>
              </w:rPr>
            </w:pPr>
            <w:r w:rsidRPr="0004359F">
              <w:rPr>
                <w:rFonts w:ascii="Century Gothic" w:eastAsia="Times New Roman" w:hAnsi="Century Gothic" w:cs="Segoe UI"/>
                <w:sz w:val="32"/>
                <w:szCs w:val="32"/>
                <w:lang w:eastAsia="en-GB"/>
              </w:rPr>
              <w:t> </w:t>
            </w:r>
          </w:p>
        </w:tc>
      </w:tr>
      <w:tr w:rsidR="00DF2AEC" w:rsidRPr="00F41B9C" w14:paraId="767E44D1" w14:textId="77777777" w:rsidTr="1722E647">
        <w:trPr>
          <w:trHeight w:val="128"/>
        </w:trPr>
        <w:tc>
          <w:tcPr>
            <w:tcW w:w="15593" w:type="dxa"/>
            <w:gridSpan w:val="8"/>
          </w:tcPr>
          <w:p w14:paraId="26021295" w14:textId="77777777" w:rsidR="00DF2AEC" w:rsidRDefault="00DF2AEC" w:rsidP="00F41B9C">
            <w:pPr>
              <w:rPr>
                <w:rFonts w:ascii="Century Gothic" w:hAnsi="Century Gothic"/>
                <w:b/>
                <w:bCs/>
                <w:sz w:val="20"/>
                <w:szCs w:val="20"/>
              </w:rPr>
            </w:pPr>
          </w:p>
          <w:p w14:paraId="59240840" w14:textId="77777777" w:rsidR="00DF2AEC" w:rsidRPr="00BD3BA0" w:rsidRDefault="00DF2AEC" w:rsidP="00DF2AEC">
            <w:pPr>
              <w:rPr>
                <w:rFonts w:ascii="Century Gothic" w:hAnsi="Century Gothic"/>
                <w:b/>
                <w:bCs/>
                <w:sz w:val="20"/>
                <w:szCs w:val="20"/>
                <w:u w:val="single"/>
              </w:rPr>
            </w:pPr>
            <w:r w:rsidRPr="002E1C61">
              <w:rPr>
                <w:rFonts w:ascii="Century Gothic" w:hAnsi="Century Gothic"/>
                <w:sz w:val="16"/>
                <w:szCs w:val="16"/>
              </w:rPr>
              <w:t> </w:t>
            </w:r>
            <w:r w:rsidRPr="00B14896">
              <w:rPr>
                <w:rFonts w:ascii="Century Gothic" w:hAnsi="Century Gothic"/>
                <w:b/>
                <w:bCs/>
                <w:sz w:val="20"/>
                <w:szCs w:val="20"/>
                <w:u w:val="single"/>
              </w:rPr>
              <w:t>Book Spine</w:t>
            </w:r>
          </w:p>
          <w:tbl>
            <w:tblPr>
              <w:tblStyle w:val="TableGrid"/>
              <w:tblW w:w="0" w:type="auto"/>
              <w:tblInd w:w="137" w:type="dxa"/>
              <w:tblLook w:val="04A0" w:firstRow="1" w:lastRow="0" w:firstColumn="1" w:lastColumn="0" w:noHBand="0" w:noVBand="1"/>
            </w:tblPr>
            <w:tblGrid>
              <w:gridCol w:w="6370"/>
              <w:gridCol w:w="4277"/>
              <w:gridCol w:w="4583"/>
            </w:tblGrid>
            <w:tr w:rsidR="00DF2AEC" w14:paraId="3168E27E" w14:textId="77777777" w:rsidTr="0061363F">
              <w:trPr>
                <w:trHeight w:val="1671"/>
              </w:trPr>
              <w:tc>
                <w:tcPr>
                  <w:tcW w:w="6370" w:type="dxa"/>
                </w:tcPr>
                <w:p w14:paraId="565D73B0" w14:textId="77777777" w:rsidR="00DF2AEC" w:rsidRDefault="00DF2AEC" w:rsidP="0096767F">
                  <w:pPr>
                    <w:framePr w:hSpace="180" w:wrap="around" w:vAnchor="page" w:hAnchor="margin" w:y="382"/>
                    <w:rPr>
                      <w:rFonts w:ascii="Century Gothic" w:hAnsi="Century Gothic"/>
                      <w:b/>
                      <w:bCs/>
                      <w:sz w:val="20"/>
                      <w:szCs w:val="20"/>
                      <w:u w:val="single"/>
                    </w:rPr>
                  </w:pPr>
                  <w:r w:rsidRPr="00E81279">
                    <w:rPr>
                      <w:rFonts w:ascii="Century Gothic" w:hAnsi="Century Gothic"/>
                      <w:b/>
                      <w:bCs/>
                      <w:sz w:val="20"/>
                      <w:szCs w:val="20"/>
                      <w:u w:val="single"/>
                    </w:rPr>
                    <w:t>Nursery Rhymes </w:t>
                  </w:r>
                </w:p>
                <w:p w14:paraId="392D5152" w14:textId="77777777" w:rsidR="00BB665E" w:rsidRDefault="00BB665E" w:rsidP="0096767F">
                  <w:pPr>
                    <w:framePr w:hSpace="180" w:wrap="around" w:vAnchor="page" w:hAnchor="margin" w:y="382"/>
                    <w:rPr>
                      <w:rFonts w:ascii="Century Gothic" w:hAnsi="Century Gothic"/>
                      <w:b/>
                      <w:bCs/>
                      <w:sz w:val="20"/>
                      <w:szCs w:val="20"/>
                      <w:u w:val="single"/>
                    </w:rPr>
                  </w:pPr>
                </w:p>
                <w:p w14:paraId="1D2807A3" w14:textId="77777777" w:rsidR="00140726" w:rsidRPr="00140726" w:rsidRDefault="00140726" w:rsidP="00140726">
                  <w:pPr>
                    <w:rPr>
                      <w:rFonts w:ascii="Century Gothic" w:eastAsia="Times New Roman" w:hAnsi="Century Gothic"/>
                    </w:rPr>
                  </w:pPr>
                  <w:r w:rsidRPr="00140726">
                    <w:rPr>
                      <w:rStyle w:val="normaltextrun"/>
                      <w:rFonts w:ascii="Century Gothic" w:hAnsi="Century Gothic" w:cs="Segoe UI"/>
                      <w:sz w:val="16"/>
                      <w:szCs w:val="16"/>
                    </w:rPr>
                    <w:t>Pat-a-cake</w:t>
                  </w:r>
                  <w:r w:rsidRPr="00140726">
                    <w:rPr>
                      <w:rStyle w:val="eop"/>
                      <w:rFonts w:ascii="Century Gothic" w:hAnsi="Century Gothic" w:cs="Segoe UI"/>
                      <w:sz w:val="16"/>
                      <w:szCs w:val="16"/>
                    </w:rPr>
                    <w:t> </w:t>
                  </w:r>
                </w:p>
                <w:p w14:paraId="23B9B775" w14:textId="77777777" w:rsidR="00140726" w:rsidRPr="00140726" w:rsidRDefault="00140726" w:rsidP="00140726">
                  <w:pPr>
                    <w:rPr>
                      <w:rFonts w:ascii="Century Gothic" w:hAnsi="Century Gothic"/>
                    </w:rPr>
                  </w:pPr>
                  <w:r w:rsidRPr="00140726">
                    <w:rPr>
                      <w:rStyle w:val="normaltextrun"/>
                      <w:rFonts w:ascii="Century Gothic" w:hAnsi="Century Gothic" w:cs="Segoe UI"/>
                      <w:color w:val="000000"/>
                      <w:sz w:val="16"/>
                      <w:szCs w:val="16"/>
                    </w:rPr>
                    <w:t>Round and Round the Garden</w:t>
                  </w:r>
                  <w:r w:rsidRPr="00140726">
                    <w:rPr>
                      <w:rStyle w:val="eop"/>
                      <w:rFonts w:ascii="Century Gothic" w:hAnsi="Century Gothic" w:cs="Segoe UI"/>
                      <w:color w:val="000000"/>
                      <w:sz w:val="16"/>
                      <w:szCs w:val="16"/>
                    </w:rPr>
                    <w:t> </w:t>
                  </w:r>
                </w:p>
                <w:p w14:paraId="26BFC2AC" w14:textId="77777777" w:rsidR="00140726" w:rsidRPr="00140726" w:rsidRDefault="00140726" w:rsidP="00140726">
                  <w:pPr>
                    <w:rPr>
                      <w:rFonts w:ascii="Century Gothic" w:hAnsi="Century Gothic"/>
                    </w:rPr>
                  </w:pPr>
                  <w:r w:rsidRPr="00140726">
                    <w:rPr>
                      <w:rStyle w:val="normaltextrun"/>
                      <w:rFonts w:ascii="Century Gothic" w:hAnsi="Century Gothic" w:cs="Segoe UI"/>
                      <w:color w:val="000000"/>
                      <w:sz w:val="16"/>
                      <w:szCs w:val="16"/>
                    </w:rPr>
                    <w:t>The Grand Old Duke of York</w:t>
                  </w:r>
                  <w:r w:rsidRPr="00140726">
                    <w:rPr>
                      <w:rStyle w:val="normaltextrun"/>
                      <w:rFonts w:ascii="Arial" w:hAnsi="Arial" w:cs="Arial"/>
                      <w:color w:val="000000"/>
                      <w:sz w:val="16"/>
                      <w:szCs w:val="16"/>
                    </w:rPr>
                    <w:t>  </w:t>
                  </w:r>
                  <w:r w:rsidRPr="00140726">
                    <w:rPr>
                      <w:rStyle w:val="eop"/>
                      <w:rFonts w:ascii="Century Gothic" w:hAnsi="Century Gothic" w:cs="Segoe UI"/>
                      <w:color w:val="000000"/>
                      <w:sz w:val="16"/>
                      <w:szCs w:val="16"/>
                    </w:rPr>
                    <w:t> </w:t>
                  </w:r>
                </w:p>
                <w:p w14:paraId="259BF8AF" w14:textId="77777777" w:rsidR="00140726" w:rsidRPr="00140726" w:rsidRDefault="00140726" w:rsidP="00140726">
                  <w:pPr>
                    <w:rPr>
                      <w:rFonts w:ascii="Century Gothic" w:hAnsi="Century Gothic"/>
                    </w:rPr>
                  </w:pPr>
                  <w:r w:rsidRPr="00140726">
                    <w:rPr>
                      <w:rStyle w:val="normaltextrun"/>
                      <w:rFonts w:ascii="Century Gothic" w:hAnsi="Century Gothic" w:cs="Segoe UI"/>
                      <w:color w:val="000000"/>
                      <w:sz w:val="16"/>
                      <w:szCs w:val="16"/>
                    </w:rPr>
                    <w:t>Twinkle, Twinkle, Little Star</w:t>
                  </w:r>
                  <w:r w:rsidRPr="00140726">
                    <w:rPr>
                      <w:rStyle w:val="eop"/>
                      <w:rFonts w:ascii="Century Gothic" w:hAnsi="Century Gothic" w:cs="Segoe UI"/>
                      <w:color w:val="000000"/>
                      <w:sz w:val="16"/>
                      <w:szCs w:val="16"/>
                    </w:rPr>
                    <w:t> </w:t>
                  </w:r>
                </w:p>
                <w:p w14:paraId="0B9B510E" w14:textId="6BA00DE4" w:rsidR="003F7E5B" w:rsidRPr="00140726" w:rsidRDefault="00140726" w:rsidP="00140726">
                  <w:pPr>
                    <w:framePr w:hSpace="180" w:wrap="around" w:vAnchor="page" w:hAnchor="margin" w:y="382"/>
                    <w:rPr>
                      <w:rFonts w:ascii="Century Gothic" w:hAnsi="Century Gothic"/>
                      <w:b/>
                      <w:bCs/>
                      <w:sz w:val="20"/>
                      <w:szCs w:val="20"/>
                      <w:u w:val="single"/>
                    </w:rPr>
                  </w:pPr>
                  <w:r w:rsidRPr="00140726">
                    <w:rPr>
                      <w:rStyle w:val="normaltextrun"/>
                      <w:rFonts w:ascii="Century Gothic" w:hAnsi="Century Gothic" w:cs="Segoe UI"/>
                      <w:color w:val="000000"/>
                      <w:sz w:val="16"/>
                      <w:szCs w:val="16"/>
                    </w:rPr>
                    <w:t>A Sailor Went to Sea</w:t>
                  </w:r>
                  <w:r w:rsidRPr="00140726">
                    <w:rPr>
                      <w:rStyle w:val="eop"/>
                      <w:rFonts w:ascii="Century Gothic" w:hAnsi="Century Gothic" w:cs="Segoe UI"/>
                      <w:color w:val="000000"/>
                      <w:sz w:val="16"/>
                      <w:szCs w:val="16"/>
                    </w:rPr>
                    <w:t> </w:t>
                  </w:r>
                </w:p>
                <w:p w14:paraId="5A2C1694" w14:textId="77777777" w:rsidR="00DF2AEC" w:rsidRPr="00E81279" w:rsidRDefault="00DF2AEC" w:rsidP="0096767F">
                  <w:pPr>
                    <w:framePr w:hSpace="180" w:wrap="around" w:vAnchor="page" w:hAnchor="margin" w:y="382"/>
                    <w:rPr>
                      <w:rFonts w:ascii="Century Gothic" w:hAnsi="Century Gothic"/>
                      <w:b/>
                      <w:bCs/>
                      <w:sz w:val="20"/>
                      <w:szCs w:val="20"/>
                      <w:u w:val="single"/>
                    </w:rPr>
                  </w:pPr>
                </w:p>
              </w:tc>
              <w:tc>
                <w:tcPr>
                  <w:tcW w:w="4277" w:type="dxa"/>
                </w:tcPr>
                <w:p w14:paraId="1C744512" w14:textId="77777777" w:rsidR="00DF2AEC" w:rsidRDefault="00DF2AEC" w:rsidP="0096767F">
                  <w:pPr>
                    <w:framePr w:hSpace="180" w:wrap="around" w:vAnchor="page" w:hAnchor="margin" w:y="382"/>
                    <w:spacing w:after="160" w:line="259" w:lineRule="auto"/>
                    <w:rPr>
                      <w:rFonts w:ascii="Century Gothic" w:hAnsi="Century Gothic"/>
                      <w:b/>
                      <w:bCs/>
                      <w:sz w:val="20"/>
                      <w:szCs w:val="20"/>
                      <w:u w:val="single"/>
                    </w:rPr>
                  </w:pPr>
                  <w:r w:rsidRPr="00BD3BA0">
                    <w:rPr>
                      <w:rFonts w:ascii="Century Gothic" w:hAnsi="Century Gothic"/>
                      <w:b/>
                      <w:bCs/>
                      <w:sz w:val="20"/>
                      <w:szCs w:val="20"/>
                      <w:u w:val="single"/>
                      <w:lang w:val="en-US"/>
                    </w:rPr>
                    <w:t>EYFS</w:t>
                  </w:r>
                  <w:r w:rsidRPr="00BD3BA0">
                    <w:rPr>
                      <w:rFonts w:ascii="Century Gothic" w:hAnsi="Century Gothic"/>
                      <w:b/>
                      <w:bCs/>
                      <w:sz w:val="20"/>
                      <w:szCs w:val="20"/>
                      <w:u w:val="single"/>
                    </w:rPr>
                    <w:t> </w:t>
                  </w:r>
                </w:p>
                <w:p w14:paraId="1BF2EE14"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Meerkat Mail, </w:t>
                  </w:r>
                </w:p>
                <w:p w14:paraId="51A43FAB"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The Journey Home, </w:t>
                  </w:r>
                </w:p>
                <w:p w14:paraId="252B6B20"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Handa’s Surprise, </w:t>
                  </w:r>
                </w:p>
                <w:p w14:paraId="0DB9629A"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Handa’s Hen, </w:t>
                  </w:r>
                </w:p>
                <w:p w14:paraId="1C08555C"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A Walk in the Desert, </w:t>
                  </w:r>
                </w:p>
                <w:p w14:paraId="06BF72BB" w14:textId="77777777" w:rsidR="00C70D3B" w:rsidRPr="00C70D3B" w:rsidRDefault="00C70D3B" w:rsidP="00C70D3B">
                  <w:pPr>
                    <w:rPr>
                      <w:rFonts w:ascii="Century Gothic" w:hAnsi="Century Gothic"/>
                      <w:sz w:val="16"/>
                      <w:szCs w:val="16"/>
                    </w:rPr>
                  </w:pPr>
                  <w:r w:rsidRPr="00C70D3B">
                    <w:rPr>
                      <w:rFonts w:ascii="Century Gothic" w:hAnsi="Century Gothic"/>
                      <w:sz w:val="16"/>
                      <w:szCs w:val="16"/>
                    </w:rPr>
                    <w:t xml:space="preserve">One Day on Our Blue Planet: </w:t>
                  </w:r>
                </w:p>
                <w:p w14:paraId="686B1E54" w14:textId="22ACDC25" w:rsidR="003F7E5B" w:rsidRPr="00C70D3B" w:rsidRDefault="00C70D3B" w:rsidP="00C70D3B">
                  <w:pPr>
                    <w:rPr>
                      <w:b/>
                      <w:bCs/>
                      <w:sz w:val="20"/>
                      <w:szCs w:val="20"/>
                      <w:u w:val="single"/>
                      <w:lang w:val="en-US"/>
                    </w:rPr>
                  </w:pPr>
                  <w:r w:rsidRPr="00C70D3B">
                    <w:rPr>
                      <w:rFonts w:ascii="Century Gothic" w:hAnsi="Century Gothic"/>
                      <w:sz w:val="16"/>
                      <w:szCs w:val="16"/>
                    </w:rPr>
                    <w:t>In the Savannah</w:t>
                  </w:r>
                  <w:r w:rsidRPr="00C70D3B">
                    <w:rPr>
                      <w:b/>
                      <w:bCs/>
                      <w:u w:val="single"/>
                      <w:lang w:val="en-US"/>
                    </w:rPr>
                    <w:t xml:space="preserve"> </w:t>
                  </w:r>
                </w:p>
              </w:tc>
              <w:tc>
                <w:tcPr>
                  <w:tcW w:w="4583" w:type="dxa"/>
                </w:tcPr>
                <w:p w14:paraId="009AE1B4" w14:textId="77777777" w:rsidR="00FB50E2" w:rsidRDefault="00DF2AEC" w:rsidP="0096767F">
                  <w:pPr>
                    <w:framePr w:hSpace="180" w:wrap="around" w:vAnchor="page" w:hAnchor="margin" w:y="382"/>
                    <w:rPr>
                      <w:rFonts w:ascii="Aptos" w:eastAsia="Times New Roman" w:hAnsi="Aptos" w:cs="Segoe UI"/>
                      <w:lang w:val="en-US" w:eastAsia="en-GB"/>
                    </w:rPr>
                  </w:pPr>
                  <w:r w:rsidRPr="00BD3BA0">
                    <w:rPr>
                      <w:rFonts w:ascii="Century Gothic" w:hAnsi="Century Gothic"/>
                      <w:b/>
                      <w:bCs/>
                      <w:sz w:val="20"/>
                      <w:szCs w:val="20"/>
                      <w:u w:val="single"/>
                      <w:lang w:val="en-US"/>
                    </w:rPr>
                    <w:t>KS1</w:t>
                  </w:r>
                  <w:r w:rsidR="00FB50E2" w:rsidRPr="00FB50E2">
                    <w:rPr>
                      <w:rFonts w:ascii="Aptos" w:eastAsia="Times New Roman" w:hAnsi="Aptos" w:cs="Segoe UI"/>
                      <w:lang w:val="en-US" w:eastAsia="en-GB"/>
                    </w:rPr>
                    <w:t xml:space="preserve"> </w:t>
                  </w:r>
                </w:p>
                <w:p w14:paraId="3CB33664" w14:textId="77777777" w:rsidR="001D44FE" w:rsidRPr="00C70D3B" w:rsidRDefault="001D44FE" w:rsidP="001D44FE">
                  <w:pPr>
                    <w:pStyle w:val="TableParagraph"/>
                    <w:ind w:left="418"/>
                    <w:jc w:val="both"/>
                    <w:rPr>
                      <w:rFonts w:ascii="Century Gothic" w:hAnsi="Century Gothic"/>
                      <w:sz w:val="16"/>
                      <w:szCs w:val="16"/>
                      <w:lang w:val="en-GB"/>
                    </w:rPr>
                  </w:pPr>
                  <w:r w:rsidRPr="00C70D3B">
                    <w:rPr>
                      <w:rFonts w:ascii="Century Gothic" w:hAnsi="Century Gothic"/>
                      <w:i/>
                      <w:iCs/>
                      <w:sz w:val="16"/>
                      <w:szCs w:val="16"/>
                      <w:lang w:val="en-GB"/>
                    </w:rPr>
                    <w:t>Meerkat Mail</w:t>
                  </w:r>
                  <w:r w:rsidRPr="00C70D3B">
                    <w:rPr>
                      <w:rFonts w:ascii="Century Gothic" w:hAnsi="Century Gothic"/>
                      <w:sz w:val="16"/>
                      <w:szCs w:val="16"/>
                      <w:lang w:val="en-GB"/>
                    </w:rPr>
                    <w:t xml:space="preserve">, </w:t>
                  </w:r>
                </w:p>
                <w:p w14:paraId="56931249" w14:textId="77777777" w:rsidR="001D44FE" w:rsidRPr="00C70D3B" w:rsidRDefault="001D44FE" w:rsidP="001D44FE">
                  <w:pPr>
                    <w:pStyle w:val="TableParagraph"/>
                    <w:ind w:left="418"/>
                    <w:jc w:val="both"/>
                    <w:rPr>
                      <w:rFonts w:ascii="Century Gothic" w:hAnsi="Century Gothic"/>
                      <w:sz w:val="16"/>
                      <w:szCs w:val="16"/>
                      <w:lang w:val="en-GB"/>
                    </w:rPr>
                  </w:pPr>
                  <w:r w:rsidRPr="00C70D3B">
                    <w:rPr>
                      <w:rFonts w:ascii="Century Gothic" w:hAnsi="Century Gothic"/>
                      <w:i/>
                      <w:iCs/>
                      <w:sz w:val="16"/>
                      <w:szCs w:val="16"/>
                      <w:lang w:val="en-GB"/>
                    </w:rPr>
                    <w:t>The Journey Home</w:t>
                  </w:r>
                  <w:r w:rsidRPr="00C70D3B">
                    <w:rPr>
                      <w:rFonts w:ascii="Century Gothic" w:hAnsi="Century Gothic"/>
                      <w:sz w:val="16"/>
                      <w:szCs w:val="16"/>
                      <w:lang w:val="en-GB"/>
                    </w:rPr>
                    <w:t xml:space="preserve">, </w:t>
                  </w:r>
                </w:p>
                <w:p w14:paraId="772D7734" w14:textId="77777777" w:rsidR="001D44FE" w:rsidRPr="00C70D3B" w:rsidRDefault="001D44FE" w:rsidP="001D44FE">
                  <w:pPr>
                    <w:pStyle w:val="TableParagraph"/>
                    <w:ind w:left="418"/>
                    <w:jc w:val="both"/>
                    <w:rPr>
                      <w:rFonts w:ascii="Century Gothic" w:hAnsi="Century Gothic"/>
                      <w:sz w:val="16"/>
                      <w:szCs w:val="16"/>
                      <w:lang w:val="en-GB"/>
                    </w:rPr>
                  </w:pPr>
                  <w:r w:rsidRPr="00C70D3B">
                    <w:rPr>
                      <w:rFonts w:ascii="Century Gothic" w:hAnsi="Century Gothic"/>
                      <w:i/>
                      <w:iCs/>
                      <w:sz w:val="16"/>
                      <w:szCs w:val="16"/>
                      <w:lang w:val="en-GB"/>
                    </w:rPr>
                    <w:t>Handa’s Surprise</w:t>
                  </w:r>
                  <w:r w:rsidRPr="00C70D3B">
                    <w:rPr>
                      <w:rFonts w:ascii="Century Gothic" w:hAnsi="Century Gothic"/>
                      <w:sz w:val="16"/>
                      <w:szCs w:val="16"/>
                      <w:lang w:val="en-GB"/>
                    </w:rPr>
                    <w:t xml:space="preserve">, </w:t>
                  </w:r>
                </w:p>
                <w:p w14:paraId="710EDDEA" w14:textId="77777777" w:rsidR="001D44FE" w:rsidRPr="00C70D3B" w:rsidRDefault="001D44FE" w:rsidP="001D44FE">
                  <w:pPr>
                    <w:pStyle w:val="TableParagraph"/>
                    <w:ind w:left="418"/>
                    <w:jc w:val="both"/>
                    <w:rPr>
                      <w:rFonts w:ascii="Century Gothic" w:hAnsi="Century Gothic"/>
                      <w:sz w:val="16"/>
                      <w:szCs w:val="16"/>
                      <w:lang w:val="en-GB"/>
                    </w:rPr>
                  </w:pPr>
                  <w:r w:rsidRPr="00C70D3B">
                    <w:rPr>
                      <w:rFonts w:ascii="Century Gothic" w:hAnsi="Century Gothic"/>
                      <w:i/>
                      <w:iCs/>
                      <w:sz w:val="16"/>
                      <w:szCs w:val="16"/>
                      <w:lang w:val="en-GB"/>
                    </w:rPr>
                    <w:t>Handa’s Hen</w:t>
                  </w:r>
                  <w:r w:rsidRPr="00C70D3B">
                    <w:rPr>
                      <w:rFonts w:ascii="Century Gothic" w:hAnsi="Century Gothic"/>
                      <w:sz w:val="16"/>
                      <w:szCs w:val="16"/>
                      <w:lang w:val="en-GB"/>
                    </w:rPr>
                    <w:t xml:space="preserve">, </w:t>
                  </w:r>
                </w:p>
                <w:p w14:paraId="3B6D6367" w14:textId="77777777" w:rsidR="001D44FE" w:rsidRPr="00C70D3B" w:rsidRDefault="001D44FE" w:rsidP="001D44FE">
                  <w:pPr>
                    <w:pStyle w:val="TableParagraph"/>
                    <w:ind w:left="418"/>
                    <w:jc w:val="both"/>
                    <w:rPr>
                      <w:rFonts w:ascii="Century Gothic" w:hAnsi="Century Gothic"/>
                      <w:sz w:val="16"/>
                      <w:szCs w:val="16"/>
                      <w:lang w:val="en-GB"/>
                    </w:rPr>
                  </w:pPr>
                  <w:r w:rsidRPr="00C70D3B">
                    <w:rPr>
                      <w:rFonts w:ascii="Century Gothic" w:hAnsi="Century Gothic"/>
                      <w:i/>
                      <w:iCs/>
                      <w:sz w:val="16"/>
                      <w:szCs w:val="16"/>
                      <w:lang w:val="en-GB"/>
                    </w:rPr>
                    <w:t>A Walk in the Desert</w:t>
                  </w:r>
                  <w:r w:rsidRPr="00C70D3B">
                    <w:rPr>
                      <w:rFonts w:ascii="Century Gothic" w:hAnsi="Century Gothic"/>
                      <w:sz w:val="16"/>
                      <w:szCs w:val="16"/>
                      <w:lang w:val="en-GB"/>
                    </w:rPr>
                    <w:t xml:space="preserve">, </w:t>
                  </w:r>
                </w:p>
                <w:p w14:paraId="6C8F33C7" w14:textId="77777777" w:rsidR="001D44FE" w:rsidRPr="00C70D3B" w:rsidRDefault="001D44FE" w:rsidP="001D44FE">
                  <w:pPr>
                    <w:pStyle w:val="TableParagraph"/>
                    <w:ind w:left="418"/>
                    <w:jc w:val="both"/>
                    <w:rPr>
                      <w:rFonts w:ascii="Century Gothic" w:hAnsi="Century Gothic"/>
                      <w:i/>
                      <w:iCs/>
                      <w:sz w:val="16"/>
                      <w:szCs w:val="16"/>
                      <w:lang w:val="en-GB"/>
                    </w:rPr>
                  </w:pPr>
                  <w:r w:rsidRPr="00C70D3B">
                    <w:rPr>
                      <w:rFonts w:ascii="Century Gothic" w:hAnsi="Century Gothic"/>
                      <w:i/>
                      <w:iCs/>
                      <w:sz w:val="16"/>
                      <w:szCs w:val="16"/>
                      <w:lang w:val="en-GB"/>
                    </w:rPr>
                    <w:t xml:space="preserve">One Day on Our Blue Planet: </w:t>
                  </w:r>
                </w:p>
                <w:p w14:paraId="47586354" w14:textId="77777777" w:rsidR="00C70D3B" w:rsidRPr="00C70D3B" w:rsidRDefault="001D44FE" w:rsidP="00C70D3B">
                  <w:pPr>
                    <w:pStyle w:val="TableParagraph"/>
                    <w:ind w:left="418"/>
                    <w:jc w:val="both"/>
                    <w:rPr>
                      <w:rFonts w:ascii="Century Gothic" w:eastAsia="Times New Roman" w:hAnsi="Century Gothic" w:cs="Segoe UI"/>
                      <w:lang w:eastAsia="en-GB"/>
                    </w:rPr>
                  </w:pPr>
                  <w:r w:rsidRPr="00C70D3B">
                    <w:rPr>
                      <w:rFonts w:ascii="Century Gothic" w:hAnsi="Century Gothic"/>
                      <w:i/>
                      <w:iCs/>
                      <w:sz w:val="16"/>
                      <w:szCs w:val="16"/>
                      <w:lang w:val="en-GB"/>
                    </w:rPr>
                    <w:t>In the Savannah</w:t>
                  </w:r>
                  <w:r w:rsidR="00C70D3B" w:rsidRPr="00C70D3B">
                    <w:rPr>
                      <w:rFonts w:ascii="Century Gothic" w:eastAsia="Times New Roman" w:hAnsi="Century Gothic" w:cs="Segoe UI"/>
                      <w:lang w:eastAsia="en-GB"/>
                    </w:rPr>
                    <w:t xml:space="preserve"> </w:t>
                  </w:r>
                </w:p>
                <w:p w14:paraId="395255F7" w14:textId="7398C8B3" w:rsidR="00C70D3B" w:rsidRPr="00C70D3B" w:rsidRDefault="00C70D3B" w:rsidP="00C70D3B">
                  <w:pPr>
                    <w:pStyle w:val="TableParagraph"/>
                    <w:ind w:left="418"/>
                    <w:jc w:val="both"/>
                    <w:rPr>
                      <w:rFonts w:ascii="Century Gothic" w:hAnsi="Century Gothic"/>
                      <w:i/>
                      <w:iCs/>
                      <w:sz w:val="16"/>
                      <w:szCs w:val="16"/>
                    </w:rPr>
                  </w:pPr>
                  <w:r w:rsidRPr="00C70D3B">
                    <w:rPr>
                      <w:rFonts w:ascii="Century Gothic" w:hAnsi="Century Gothic"/>
                      <w:i/>
                      <w:iCs/>
                      <w:sz w:val="16"/>
                      <w:szCs w:val="16"/>
                    </w:rPr>
                    <w:t>The Tiger who came to tea </w:t>
                  </w:r>
                </w:p>
                <w:p w14:paraId="26B8AED6" w14:textId="77777777" w:rsidR="00C70D3B" w:rsidRPr="00C70D3B" w:rsidRDefault="00C70D3B" w:rsidP="00C70D3B">
                  <w:pPr>
                    <w:pStyle w:val="TableParagraph"/>
                    <w:ind w:left="418"/>
                    <w:jc w:val="both"/>
                    <w:rPr>
                      <w:rFonts w:ascii="Century Gothic" w:hAnsi="Century Gothic"/>
                      <w:i/>
                      <w:iCs/>
                      <w:sz w:val="16"/>
                      <w:szCs w:val="16"/>
                    </w:rPr>
                  </w:pPr>
                  <w:r w:rsidRPr="00C70D3B">
                    <w:rPr>
                      <w:rFonts w:ascii="Century Gothic" w:hAnsi="Century Gothic"/>
                      <w:i/>
                      <w:iCs/>
                      <w:sz w:val="16"/>
                      <w:szCs w:val="16"/>
                    </w:rPr>
                    <w:t>Planting a Rainbow </w:t>
                  </w:r>
                </w:p>
                <w:p w14:paraId="161813DF" w14:textId="77777777" w:rsidR="00C70D3B" w:rsidRPr="00C70D3B" w:rsidRDefault="00C70D3B" w:rsidP="00C70D3B">
                  <w:pPr>
                    <w:pStyle w:val="TableParagraph"/>
                    <w:ind w:left="418"/>
                    <w:jc w:val="both"/>
                    <w:rPr>
                      <w:rFonts w:ascii="Century Gothic" w:hAnsi="Century Gothic"/>
                      <w:i/>
                      <w:iCs/>
                      <w:sz w:val="16"/>
                      <w:szCs w:val="16"/>
                    </w:rPr>
                  </w:pPr>
                  <w:r w:rsidRPr="00C70D3B">
                    <w:rPr>
                      <w:rFonts w:ascii="Century Gothic" w:hAnsi="Century Gothic"/>
                      <w:i/>
                      <w:iCs/>
                      <w:sz w:val="16"/>
                      <w:szCs w:val="16"/>
                    </w:rPr>
                    <w:t>Grandad’s Island </w:t>
                  </w:r>
                </w:p>
                <w:p w14:paraId="7077724D" w14:textId="34BF1A78" w:rsidR="00DF2AEC" w:rsidRPr="001D44FE" w:rsidRDefault="00DF2AEC" w:rsidP="001D44FE">
                  <w:pPr>
                    <w:pStyle w:val="TableParagraph"/>
                    <w:ind w:left="418"/>
                    <w:jc w:val="both"/>
                    <w:rPr>
                      <w:sz w:val="16"/>
                      <w:szCs w:val="16"/>
                      <w:lang w:val="en-GB"/>
                    </w:rPr>
                  </w:pPr>
                </w:p>
              </w:tc>
            </w:tr>
          </w:tbl>
          <w:p w14:paraId="51E26D0C" w14:textId="77777777" w:rsidR="00DF2AEC" w:rsidRPr="00F41B9C" w:rsidRDefault="00DF2AEC" w:rsidP="00F41B9C">
            <w:pPr>
              <w:rPr>
                <w:rFonts w:ascii="Century Gothic" w:hAnsi="Century Gothic"/>
                <w:b/>
                <w:bCs/>
                <w:sz w:val="20"/>
                <w:szCs w:val="20"/>
              </w:rPr>
            </w:pPr>
          </w:p>
        </w:tc>
      </w:tr>
      <w:tr w:rsidR="00A30BB0" w:rsidRPr="00F41B9C" w14:paraId="50B1D16B" w14:textId="77777777" w:rsidTr="1722E647">
        <w:trPr>
          <w:trHeight w:val="128"/>
        </w:trPr>
        <w:tc>
          <w:tcPr>
            <w:tcW w:w="880" w:type="dxa"/>
          </w:tcPr>
          <w:p w14:paraId="61579A6A" w14:textId="211A9E71" w:rsidR="00A30BB0" w:rsidRPr="00F41B9C" w:rsidRDefault="00A30BB0" w:rsidP="00F41B9C">
            <w:pPr>
              <w:rPr>
                <w:rFonts w:ascii="Century Gothic" w:hAnsi="Century Gothic"/>
                <w:sz w:val="20"/>
                <w:szCs w:val="20"/>
              </w:rPr>
            </w:pPr>
          </w:p>
        </w:tc>
        <w:tc>
          <w:tcPr>
            <w:tcW w:w="958" w:type="dxa"/>
          </w:tcPr>
          <w:p w14:paraId="78CBC4E6" w14:textId="31FFC89D" w:rsidR="00A30BB0" w:rsidRPr="00F41B9C" w:rsidRDefault="00A30BB0" w:rsidP="00F41B9C">
            <w:pPr>
              <w:rPr>
                <w:rFonts w:ascii="Century Gothic" w:hAnsi="Century Gothic"/>
                <w:sz w:val="20"/>
                <w:szCs w:val="20"/>
              </w:rPr>
            </w:pPr>
          </w:p>
        </w:tc>
        <w:tc>
          <w:tcPr>
            <w:tcW w:w="2126" w:type="dxa"/>
          </w:tcPr>
          <w:p w14:paraId="07A9A6EC" w14:textId="3F616FC0" w:rsidR="00A30BB0" w:rsidRPr="00F41B9C" w:rsidRDefault="005F2A99" w:rsidP="00F41B9C">
            <w:pPr>
              <w:rPr>
                <w:rFonts w:ascii="Century Gothic" w:hAnsi="Century Gothic"/>
                <w:b/>
                <w:bCs/>
                <w:sz w:val="20"/>
                <w:szCs w:val="20"/>
              </w:rPr>
            </w:pPr>
            <w:r>
              <w:rPr>
                <w:rFonts w:ascii="Century Gothic" w:hAnsi="Century Gothic"/>
                <w:b/>
                <w:bCs/>
                <w:sz w:val="20"/>
                <w:szCs w:val="20"/>
              </w:rPr>
              <w:t>21st</w:t>
            </w:r>
            <w:r w:rsidR="00A30BB0">
              <w:rPr>
                <w:rFonts w:ascii="Century Gothic" w:hAnsi="Century Gothic"/>
                <w:b/>
                <w:bCs/>
                <w:sz w:val="20"/>
                <w:szCs w:val="20"/>
              </w:rPr>
              <w:t xml:space="preserve"> </w:t>
            </w:r>
            <w:r>
              <w:rPr>
                <w:rFonts w:ascii="Century Gothic" w:hAnsi="Century Gothic"/>
                <w:b/>
                <w:bCs/>
                <w:sz w:val="20"/>
                <w:szCs w:val="20"/>
              </w:rPr>
              <w:t>April</w:t>
            </w:r>
          </w:p>
        </w:tc>
        <w:tc>
          <w:tcPr>
            <w:tcW w:w="1985" w:type="dxa"/>
          </w:tcPr>
          <w:p w14:paraId="1275583F" w14:textId="3C1B02E3" w:rsidR="00A30BB0" w:rsidRPr="00F41B9C" w:rsidRDefault="005F2A99" w:rsidP="00F41B9C">
            <w:pPr>
              <w:rPr>
                <w:rFonts w:ascii="Century Gothic" w:hAnsi="Century Gothic"/>
                <w:b/>
                <w:bCs/>
                <w:sz w:val="20"/>
                <w:szCs w:val="20"/>
              </w:rPr>
            </w:pPr>
            <w:r>
              <w:rPr>
                <w:rFonts w:ascii="Century Gothic" w:hAnsi="Century Gothic"/>
                <w:b/>
                <w:bCs/>
                <w:sz w:val="20"/>
                <w:szCs w:val="20"/>
              </w:rPr>
              <w:t>28</w:t>
            </w:r>
            <w:r w:rsidRPr="005F2A99">
              <w:rPr>
                <w:rFonts w:ascii="Century Gothic" w:hAnsi="Century Gothic"/>
                <w:b/>
                <w:bCs/>
                <w:sz w:val="20"/>
                <w:szCs w:val="20"/>
                <w:vertAlign w:val="superscript"/>
              </w:rPr>
              <w:t>th</w:t>
            </w:r>
            <w:r>
              <w:rPr>
                <w:rFonts w:ascii="Century Gothic" w:hAnsi="Century Gothic"/>
                <w:b/>
                <w:bCs/>
                <w:sz w:val="20"/>
                <w:szCs w:val="20"/>
              </w:rPr>
              <w:t xml:space="preserve"> April</w:t>
            </w:r>
          </w:p>
        </w:tc>
        <w:tc>
          <w:tcPr>
            <w:tcW w:w="2126" w:type="dxa"/>
          </w:tcPr>
          <w:p w14:paraId="3AC71851" w14:textId="2C589FA9" w:rsidR="00A30BB0" w:rsidRPr="00F41B9C" w:rsidRDefault="005F2A99" w:rsidP="00F41B9C">
            <w:pPr>
              <w:rPr>
                <w:rFonts w:ascii="Century Gothic" w:hAnsi="Century Gothic"/>
                <w:b/>
                <w:bCs/>
                <w:sz w:val="20"/>
                <w:szCs w:val="20"/>
              </w:rPr>
            </w:pPr>
            <w:r>
              <w:rPr>
                <w:rFonts w:ascii="Century Gothic" w:hAnsi="Century Gothic"/>
                <w:b/>
                <w:bCs/>
                <w:sz w:val="20"/>
                <w:szCs w:val="20"/>
              </w:rPr>
              <w:t>5th</w:t>
            </w:r>
            <w:r w:rsidR="00A30BB0">
              <w:rPr>
                <w:rFonts w:ascii="Century Gothic" w:hAnsi="Century Gothic"/>
                <w:b/>
                <w:bCs/>
                <w:sz w:val="20"/>
                <w:szCs w:val="20"/>
              </w:rPr>
              <w:t xml:space="preserve"> </w:t>
            </w:r>
            <w:r>
              <w:rPr>
                <w:rFonts w:ascii="Century Gothic" w:hAnsi="Century Gothic"/>
                <w:b/>
                <w:bCs/>
                <w:sz w:val="20"/>
                <w:szCs w:val="20"/>
              </w:rPr>
              <w:t>May</w:t>
            </w:r>
          </w:p>
        </w:tc>
        <w:tc>
          <w:tcPr>
            <w:tcW w:w="2268" w:type="dxa"/>
          </w:tcPr>
          <w:p w14:paraId="02FCB472" w14:textId="628DCB1D" w:rsidR="0061363F" w:rsidRPr="00F41B9C" w:rsidRDefault="0061363F" w:rsidP="00F41B9C">
            <w:pPr>
              <w:rPr>
                <w:rFonts w:ascii="Century Gothic" w:hAnsi="Century Gothic"/>
                <w:b/>
                <w:bCs/>
                <w:sz w:val="20"/>
                <w:szCs w:val="20"/>
              </w:rPr>
            </w:pPr>
            <w:r>
              <w:rPr>
                <w:rFonts w:ascii="Century Gothic" w:hAnsi="Century Gothic"/>
                <w:b/>
                <w:bCs/>
                <w:sz w:val="20"/>
                <w:szCs w:val="20"/>
              </w:rPr>
              <w:t>1</w:t>
            </w:r>
            <w:r w:rsidR="005F2A99">
              <w:rPr>
                <w:rFonts w:ascii="Century Gothic" w:hAnsi="Century Gothic"/>
                <w:b/>
                <w:bCs/>
                <w:sz w:val="20"/>
                <w:szCs w:val="20"/>
              </w:rPr>
              <w:t>2</w:t>
            </w:r>
            <w:r w:rsidR="00A30BB0" w:rsidRPr="00860D5A">
              <w:rPr>
                <w:rFonts w:ascii="Century Gothic" w:hAnsi="Century Gothic"/>
                <w:b/>
                <w:bCs/>
                <w:sz w:val="20"/>
                <w:szCs w:val="20"/>
                <w:vertAlign w:val="superscript"/>
              </w:rPr>
              <w:t>th</w:t>
            </w:r>
            <w:r w:rsidR="00A30BB0">
              <w:rPr>
                <w:rFonts w:ascii="Century Gothic" w:hAnsi="Century Gothic"/>
                <w:b/>
                <w:bCs/>
                <w:sz w:val="20"/>
                <w:szCs w:val="20"/>
              </w:rPr>
              <w:t xml:space="preserve"> </w:t>
            </w:r>
            <w:r>
              <w:rPr>
                <w:rFonts w:ascii="Century Gothic" w:hAnsi="Century Gothic"/>
                <w:b/>
                <w:bCs/>
                <w:sz w:val="20"/>
                <w:szCs w:val="20"/>
              </w:rPr>
              <w:t>Ma</w:t>
            </w:r>
            <w:r w:rsidR="005F2A99">
              <w:rPr>
                <w:rFonts w:ascii="Century Gothic" w:hAnsi="Century Gothic"/>
                <w:b/>
                <w:bCs/>
                <w:sz w:val="20"/>
                <w:szCs w:val="20"/>
              </w:rPr>
              <w:t>y</w:t>
            </w:r>
          </w:p>
        </w:tc>
        <w:tc>
          <w:tcPr>
            <w:tcW w:w="2552" w:type="dxa"/>
          </w:tcPr>
          <w:p w14:paraId="33A324CC" w14:textId="74285AE8" w:rsidR="00A30BB0" w:rsidRPr="00F41B9C" w:rsidRDefault="005F2A99" w:rsidP="00F41B9C">
            <w:pPr>
              <w:rPr>
                <w:rFonts w:ascii="Century Gothic" w:hAnsi="Century Gothic"/>
                <w:b/>
                <w:bCs/>
                <w:sz w:val="20"/>
                <w:szCs w:val="20"/>
              </w:rPr>
            </w:pPr>
            <w:r>
              <w:rPr>
                <w:rFonts w:ascii="Century Gothic" w:hAnsi="Century Gothic"/>
                <w:b/>
                <w:bCs/>
                <w:sz w:val="20"/>
                <w:szCs w:val="20"/>
                <w:vertAlign w:val="superscript"/>
              </w:rPr>
              <w:t>19th</w:t>
            </w:r>
            <w:r w:rsidR="00A30BB0">
              <w:rPr>
                <w:rFonts w:ascii="Century Gothic" w:hAnsi="Century Gothic"/>
                <w:b/>
                <w:bCs/>
                <w:sz w:val="20"/>
                <w:szCs w:val="20"/>
              </w:rPr>
              <w:t xml:space="preserve"> </w:t>
            </w:r>
            <w:r w:rsidR="0061363F">
              <w:rPr>
                <w:rFonts w:ascii="Century Gothic" w:hAnsi="Century Gothic"/>
                <w:b/>
                <w:bCs/>
                <w:sz w:val="20"/>
                <w:szCs w:val="20"/>
              </w:rPr>
              <w:t>Ma</w:t>
            </w:r>
            <w:r>
              <w:rPr>
                <w:rFonts w:ascii="Century Gothic" w:hAnsi="Century Gothic"/>
                <w:b/>
                <w:bCs/>
                <w:sz w:val="20"/>
                <w:szCs w:val="20"/>
              </w:rPr>
              <w:t>y</w:t>
            </w:r>
          </w:p>
        </w:tc>
        <w:tc>
          <w:tcPr>
            <w:tcW w:w="2698" w:type="dxa"/>
          </w:tcPr>
          <w:p w14:paraId="229BDE74" w14:textId="5FA05DF9" w:rsidR="00A30BB0" w:rsidRPr="00F41B9C" w:rsidRDefault="003F7E5B" w:rsidP="00F41B9C">
            <w:pPr>
              <w:rPr>
                <w:rFonts w:ascii="Century Gothic" w:hAnsi="Century Gothic"/>
                <w:b/>
                <w:bCs/>
                <w:sz w:val="20"/>
                <w:szCs w:val="20"/>
              </w:rPr>
            </w:pPr>
            <w:r>
              <w:rPr>
                <w:rFonts w:ascii="Century Gothic" w:hAnsi="Century Gothic"/>
                <w:b/>
                <w:bCs/>
                <w:sz w:val="20"/>
                <w:szCs w:val="20"/>
              </w:rPr>
              <w:t>Half term 24</w:t>
            </w:r>
            <w:r w:rsidRPr="003F7E5B">
              <w:rPr>
                <w:rFonts w:ascii="Century Gothic" w:hAnsi="Century Gothic"/>
                <w:b/>
                <w:bCs/>
                <w:sz w:val="20"/>
                <w:szCs w:val="20"/>
                <w:vertAlign w:val="superscript"/>
              </w:rPr>
              <w:t>th</w:t>
            </w:r>
            <w:r>
              <w:rPr>
                <w:rFonts w:ascii="Century Gothic" w:hAnsi="Century Gothic"/>
                <w:b/>
                <w:bCs/>
                <w:sz w:val="20"/>
                <w:szCs w:val="20"/>
              </w:rPr>
              <w:t xml:space="preserve"> May- 1</w:t>
            </w:r>
            <w:r w:rsidRPr="003F7E5B">
              <w:rPr>
                <w:rFonts w:ascii="Century Gothic" w:hAnsi="Century Gothic"/>
                <w:b/>
                <w:bCs/>
                <w:sz w:val="20"/>
                <w:szCs w:val="20"/>
                <w:vertAlign w:val="superscript"/>
              </w:rPr>
              <w:t>st</w:t>
            </w:r>
            <w:r>
              <w:rPr>
                <w:rFonts w:ascii="Century Gothic" w:hAnsi="Century Gothic"/>
                <w:b/>
                <w:bCs/>
                <w:sz w:val="20"/>
                <w:szCs w:val="20"/>
              </w:rPr>
              <w:t xml:space="preserve"> June</w:t>
            </w:r>
          </w:p>
        </w:tc>
      </w:tr>
      <w:tr w:rsidR="00A30BB0" w:rsidRPr="00F41B9C" w14:paraId="7EFC66C2" w14:textId="77777777" w:rsidTr="1722E647">
        <w:trPr>
          <w:trHeight w:val="186"/>
        </w:trPr>
        <w:tc>
          <w:tcPr>
            <w:tcW w:w="880" w:type="dxa"/>
            <w:vMerge w:val="restart"/>
            <w:textDirection w:val="btLr"/>
          </w:tcPr>
          <w:p w14:paraId="50BBE870" w14:textId="79D03FC8" w:rsidR="00A30BB0" w:rsidRPr="00F41B9C" w:rsidRDefault="00A30BB0" w:rsidP="00CC3606">
            <w:pPr>
              <w:ind w:left="113" w:right="113"/>
              <w:rPr>
                <w:rFonts w:ascii="Century Gothic" w:hAnsi="Century Gothic"/>
                <w:sz w:val="20"/>
                <w:szCs w:val="20"/>
              </w:rPr>
            </w:pPr>
            <w:r w:rsidRPr="00F41B9C">
              <w:rPr>
                <w:rFonts w:ascii="Century Gothic" w:hAnsi="Century Gothic"/>
                <w:sz w:val="20"/>
                <w:szCs w:val="20"/>
              </w:rPr>
              <w:t>English</w:t>
            </w:r>
          </w:p>
        </w:tc>
        <w:tc>
          <w:tcPr>
            <w:tcW w:w="958" w:type="dxa"/>
            <w:shd w:val="clear" w:color="auto" w:fill="auto"/>
          </w:tcPr>
          <w:p w14:paraId="53D0E01C" w14:textId="10A78CB5" w:rsidR="00A30BB0" w:rsidRPr="00F41B9C" w:rsidRDefault="00A30BB0" w:rsidP="00CC3606">
            <w:pPr>
              <w:rPr>
                <w:rFonts w:ascii="Century Gothic" w:hAnsi="Century Gothic"/>
                <w:sz w:val="20"/>
                <w:szCs w:val="20"/>
              </w:rPr>
            </w:pPr>
            <w:r w:rsidRPr="00F41B9C">
              <w:rPr>
                <w:rFonts w:ascii="Century Gothic" w:hAnsi="Century Gothic"/>
                <w:sz w:val="20"/>
                <w:szCs w:val="20"/>
              </w:rPr>
              <w:t>Key dates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A313B55" w14:textId="77777777" w:rsidR="005743A5" w:rsidRPr="005743A5" w:rsidRDefault="005743A5" w:rsidP="00CC3606">
            <w:pPr>
              <w:rPr>
                <w:rFonts w:cstheme="minorHAnsi"/>
                <w:b/>
                <w:sz w:val="20"/>
                <w:szCs w:val="20"/>
              </w:rPr>
            </w:pPr>
            <w:r w:rsidRPr="005743A5">
              <w:rPr>
                <w:rFonts w:cstheme="minorHAnsi"/>
                <w:b/>
                <w:sz w:val="20"/>
                <w:szCs w:val="20"/>
              </w:rPr>
              <w:t>Mon 20</w:t>
            </w:r>
            <w:r w:rsidRPr="005743A5">
              <w:rPr>
                <w:rFonts w:cstheme="minorHAnsi"/>
                <w:b/>
                <w:sz w:val="20"/>
                <w:szCs w:val="20"/>
                <w:vertAlign w:val="superscript"/>
              </w:rPr>
              <w:t>th</w:t>
            </w:r>
            <w:r w:rsidRPr="005743A5">
              <w:rPr>
                <w:rFonts w:cstheme="minorHAnsi"/>
                <w:b/>
                <w:sz w:val="20"/>
                <w:szCs w:val="20"/>
              </w:rPr>
              <w:t>: Bank Holiday</w:t>
            </w:r>
          </w:p>
          <w:p w14:paraId="4C7CF62B" w14:textId="77777777" w:rsidR="00A30BB0" w:rsidRPr="005743A5" w:rsidRDefault="005743A5" w:rsidP="00CC3606">
            <w:pPr>
              <w:rPr>
                <w:rFonts w:cstheme="minorHAnsi"/>
                <w:b/>
                <w:sz w:val="20"/>
                <w:szCs w:val="20"/>
              </w:rPr>
            </w:pPr>
            <w:r w:rsidRPr="005743A5">
              <w:rPr>
                <w:rFonts w:cstheme="minorHAnsi"/>
                <w:b/>
                <w:sz w:val="20"/>
                <w:szCs w:val="20"/>
              </w:rPr>
              <w:t>Tues 22</w:t>
            </w:r>
            <w:r w:rsidRPr="005743A5">
              <w:rPr>
                <w:rFonts w:cstheme="minorHAnsi"/>
                <w:b/>
                <w:sz w:val="20"/>
                <w:szCs w:val="20"/>
                <w:vertAlign w:val="superscript"/>
              </w:rPr>
              <w:t>nd</w:t>
            </w:r>
            <w:r w:rsidRPr="005743A5">
              <w:rPr>
                <w:rFonts w:cstheme="minorHAnsi"/>
                <w:b/>
                <w:sz w:val="20"/>
                <w:szCs w:val="20"/>
              </w:rPr>
              <w:t>- RE CPD 4-4.30PM</w:t>
            </w:r>
          </w:p>
          <w:p w14:paraId="0F3280B2" w14:textId="5C4D9FCE" w:rsidR="005743A5" w:rsidRPr="005743A5" w:rsidRDefault="005743A5" w:rsidP="00CC3606">
            <w:pPr>
              <w:rPr>
                <w:rFonts w:cstheme="minorHAnsi"/>
                <w:bCs/>
                <w:sz w:val="20"/>
                <w:szCs w:val="20"/>
              </w:rPr>
            </w:pPr>
            <w:r w:rsidRPr="005743A5">
              <w:rPr>
                <w:rFonts w:cstheme="minorHAnsi"/>
                <w:b/>
                <w:sz w:val="20"/>
                <w:szCs w:val="20"/>
              </w:rPr>
              <w:t>Thurs DT sports cross country event: 3:45-4:30pm</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F7FDD12" w14:textId="1CC9D3F7" w:rsidR="00A30BB0" w:rsidRPr="005743A5" w:rsidRDefault="005743A5" w:rsidP="00CC3606">
            <w:pPr>
              <w:rPr>
                <w:rFonts w:cstheme="minorHAnsi"/>
                <w:b/>
                <w:sz w:val="20"/>
                <w:szCs w:val="20"/>
              </w:rPr>
            </w:pPr>
            <w:r>
              <w:rPr>
                <w:rFonts w:cstheme="minorHAnsi"/>
                <w:b/>
                <w:sz w:val="20"/>
                <w:szCs w:val="20"/>
              </w:rPr>
              <w:t>Tues 29</w:t>
            </w:r>
            <w:r w:rsidRPr="005743A5">
              <w:rPr>
                <w:rFonts w:cstheme="minorHAnsi"/>
                <w:b/>
                <w:sz w:val="20"/>
                <w:szCs w:val="20"/>
                <w:vertAlign w:val="superscript"/>
              </w:rPr>
              <w:t>th</w:t>
            </w:r>
            <w:r>
              <w:rPr>
                <w:rFonts w:cstheme="minorHAnsi"/>
                <w:b/>
                <w:sz w:val="20"/>
                <w:szCs w:val="20"/>
              </w:rPr>
              <w:t>: AR in all day</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F7DD7EF" w14:textId="77777777" w:rsidR="003F7E5B" w:rsidRDefault="003F7E5B" w:rsidP="00CC3606">
            <w:pPr>
              <w:rPr>
                <w:rFonts w:cstheme="minorHAnsi"/>
                <w:b/>
                <w:sz w:val="18"/>
                <w:szCs w:val="18"/>
              </w:rPr>
            </w:pPr>
            <w:r w:rsidRPr="005743A5">
              <w:rPr>
                <w:rFonts w:cstheme="minorHAnsi"/>
                <w:b/>
                <w:sz w:val="18"/>
                <w:szCs w:val="18"/>
              </w:rPr>
              <w:t>Monday 5</w:t>
            </w:r>
            <w:r w:rsidRPr="005743A5">
              <w:rPr>
                <w:rFonts w:cstheme="minorHAnsi"/>
                <w:b/>
                <w:sz w:val="18"/>
                <w:szCs w:val="18"/>
                <w:vertAlign w:val="superscript"/>
              </w:rPr>
              <w:t>th</w:t>
            </w:r>
            <w:r w:rsidRPr="005743A5">
              <w:rPr>
                <w:rFonts w:cstheme="minorHAnsi"/>
                <w:b/>
                <w:sz w:val="18"/>
                <w:szCs w:val="18"/>
              </w:rPr>
              <w:t>- Bank Holiday</w:t>
            </w:r>
          </w:p>
          <w:p w14:paraId="64374B19" w14:textId="03BC8782" w:rsidR="005743A5" w:rsidRDefault="005743A5" w:rsidP="00CC3606">
            <w:pPr>
              <w:rPr>
                <w:rFonts w:cstheme="minorHAnsi"/>
                <w:b/>
                <w:sz w:val="18"/>
                <w:szCs w:val="18"/>
              </w:rPr>
            </w:pPr>
            <w:r>
              <w:rPr>
                <w:rFonts w:cstheme="minorHAnsi"/>
                <w:b/>
                <w:sz w:val="18"/>
                <w:szCs w:val="18"/>
              </w:rPr>
              <w:t>Tues 6</w:t>
            </w:r>
            <w:r w:rsidRPr="005743A5">
              <w:rPr>
                <w:rFonts w:cstheme="minorHAnsi"/>
                <w:b/>
                <w:sz w:val="18"/>
                <w:szCs w:val="18"/>
                <w:vertAlign w:val="superscript"/>
              </w:rPr>
              <w:t>th</w:t>
            </w:r>
            <w:r>
              <w:rPr>
                <w:rFonts w:cstheme="minorHAnsi"/>
                <w:b/>
                <w:sz w:val="18"/>
                <w:szCs w:val="18"/>
              </w:rPr>
              <w:t>: Mullion school parent transition meeting- 6-7pm</w:t>
            </w:r>
          </w:p>
          <w:p w14:paraId="6846697F" w14:textId="2CFCA226" w:rsidR="005743A5" w:rsidRPr="005743A5" w:rsidRDefault="005743A5" w:rsidP="00CC3606">
            <w:pPr>
              <w:rPr>
                <w:rFonts w:cstheme="minorHAnsi"/>
                <w:b/>
                <w:sz w:val="18"/>
                <w:szCs w:val="18"/>
              </w:rPr>
            </w:pPr>
            <w:r>
              <w:rPr>
                <w:rFonts w:cstheme="minorHAnsi"/>
                <w:b/>
                <w:sz w:val="18"/>
                <w:szCs w:val="18"/>
              </w:rPr>
              <w:t>Wed: 7</w:t>
            </w:r>
            <w:r w:rsidRPr="005743A5">
              <w:rPr>
                <w:rFonts w:cstheme="minorHAnsi"/>
                <w:b/>
                <w:sz w:val="18"/>
                <w:szCs w:val="18"/>
                <w:vertAlign w:val="superscript"/>
              </w:rPr>
              <w:t>th</w:t>
            </w:r>
            <w:r>
              <w:rPr>
                <w:rFonts w:cstheme="minorHAnsi"/>
                <w:b/>
                <w:sz w:val="18"/>
                <w:szCs w:val="18"/>
              </w:rPr>
              <w:t xml:space="preserve"> CW in</w:t>
            </w:r>
          </w:p>
          <w:p w14:paraId="3F4B279F" w14:textId="59C040AB" w:rsidR="0061363F" w:rsidRPr="005743A5" w:rsidRDefault="003F7E5B" w:rsidP="00CC3606">
            <w:pPr>
              <w:rPr>
                <w:rFonts w:cstheme="minorHAnsi"/>
                <w:bCs/>
                <w:sz w:val="18"/>
                <w:szCs w:val="18"/>
              </w:rPr>
            </w:pPr>
            <w:r w:rsidRPr="005743A5">
              <w:rPr>
                <w:rFonts w:cstheme="minorHAnsi"/>
                <w:b/>
                <w:sz w:val="18"/>
                <w:szCs w:val="18"/>
              </w:rPr>
              <w:t>Thursday 8</w:t>
            </w:r>
            <w:r w:rsidRPr="005743A5">
              <w:rPr>
                <w:rFonts w:cstheme="minorHAnsi"/>
                <w:b/>
                <w:sz w:val="18"/>
                <w:szCs w:val="18"/>
                <w:vertAlign w:val="superscript"/>
              </w:rPr>
              <w:t>th</w:t>
            </w:r>
            <w:r w:rsidRPr="005743A5">
              <w:rPr>
                <w:rFonts w:cstheme="minorHAnsi"/>
                <w:b/>
                <w:sz w:val="18"/>
                <w:szCs w:val="18"/>
              </w:rPr>
              <w:t xml:space="preserve"> Flora Day</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97205E" w14:textId="77777777" w:rsidR="005743A5" w:rsidRDefault="005743A5" w:rsidP="00CC3606">
            <w:pPr>
              <w:rPr>
                <w:rFonts w:cstheme="minorHAnsi"/>
                <w:b/>
                <w:sz w:val="20"/>
                <w:szCs w:val="20"/>
              </w:rPr>
            </w:pPr>
            <w:r>
              <w:rPr>
                <w:rFonts w:cstheme="minorHAnsi"/>
                <w:b/>
                <w:sz w:val="20"/>
                <w:szCs w:val="20"/>
              </w:rPr>
              <w:t>Tues 13</w:t>
            </w:r>
            <w:r w:rsidRPr="005743A5">
              <w:rPr>
                <w:rFonts w:cstheme="minorHAnsi"/>
                <w:b/>
                <w:sz w:val="20"/>
                <w:szCs w:val="20"/>
                <w:vertAlign w:val="superscript"/>
              </w:rPr>
              <w:t>th</w:t>
            </w:r>
            <w:r>
              <w:rPr>
                <w:rFonts w:cstheme="minorHAnsi"/>
                <w:b/>
                <w:sz w:val="20"/>
                <w:szCs w:val="20"/>
              </w:rPr>
              <w:t>: Cross country league Helston south site 4-4,30pm</w:t>
            </w:r>
          </w:p>
          <w:p w14:paraId="31A649F6" w14:textId="067CD8D5" w:rsidR="00A30BB0" w:rsidRPr="005743A5" w:rsidRDefault="003F7E5B" w:rsidP="00CC3606">
            <w:pPr>
              <w:rPr>
                <w:rFonts w:cstheme="minorHAnsi"/>
                <w:b/>
                <w:sz w:val="20"/>
                <w:szCs w:val="20"/>
              </w:rPr>
            </w:pPr>
            <w:r w:rsidRPr="005743A5">
              <w:rPr>
                <w:rFonts w:cstheme="minorHAnsi"/>
                <w:b/>
                <w:sz w:val="20"/>
                <w:szCs w:val="20"/>
              </w:rPr>
              <w:t>Wed 14</w:t>
            </w:r>
            <w:r w:rsidRPr="005743A5">
              <w:rPr>
                <w:rFonts w:cstheme="minorHAnsi"/>
                <w:b/>
                <w:sz w:val="20"/>
                <w:szCs w:val="20"/>
                <w:vertAlign w:val="superscript"/>
              </w:rPr>
              <w:t>th</w:t>
            </w:r>
            <w:r w:rsidRPr="005743A5">
              <w:rPr>
                <w:rFonts w:cstheme="minorHAnsi"/>
                <w:b/>
                <w:sz w:val="20"/>
                <w:szCs w:val="20"/>
              </w:rPr>
              <w:t>: Shelley in to meet with MB (morning) and JK (afternoon)</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8327000" w14:textId="77777777" w:rsidR="00A30BB0" w:rsidRPr="00DD177F" w:rsidRDefault="00DD177F" w:rsidP="00CC3606">
            <w:pPr>
              <w:rPr>
                <w:rFonts w:cstheme="minorHAnsi"/>
                <w:b/>
                <w:sz w:val="20"/>
                <w:szCs w:val="20"/>
              </w:rPr>
            </w:pPr>
            <w:r w:rsidRPr="00DD177F">
              <w:rPr>
                <w:rFonts w:cstheme="minorHAnsi"/>
                <w:b/>
                <w:sz w:val="20"/>
                <w:szCs w:val="20"/>
              </w:rPr>
              <w:t>Mon 19</w:t>
            </w:r>
            <w:r w:rsidRPr="00DD177F">
              <w:rPr>
                <w:rFonts w:cstheme="minorHAnsi"/>
                <w:b/>
                <w:sz w:val="20"/>
                <w:szCs w:val="20"/>
                <w:vertAlign w:val="superscript"/>
              </w:rPr>
              <w:t>th</w:t>
            </w:r>
            <w:r w:rsidRPr="00DD177F">
              <w:rPr>
                <w:rFonts w:cstheme="minorHAnsi"/>
                <w:b/>
                <w:sz w:val="20"/>
                <w:szCs w:val="20"/>
              </w:rPr>
              <w:t>- Weds 21</w:t>
            </w:r>
            <w:r w:rsidRPr="00DD177F">
              <w:rPr>
                <w:rFonts w:cstheme="minorHAnsi"/>
                <w:b/>
                <w:sz w:val="20"/>
                <w:szCs w:val="20"/>
                <w:vertAlign w:val="superscript"/>
              </w:rPr>
              <w:t>st</w:t>
            </w:r>
            <w:r w:rsidRPr="00DD177F">
              <w:rPr>
                <w:rFonts w:cstheme="minorHAnsi"/>
                <w:b/>
                <w:sz w:val="20"/>
                <w:szCs w:val="20"/>
              </w:rPr>
              <w:t xml:space="preserve"> Bristol residential </w:t>
            </w:r>
          </w:p>
          <w:p w14:paraId="53702F2B" w14:textId="547B7561" w:rsidR="00DD177F" w:rsidRPr="005743A5" w:rsidRDefault="00DD177F" w:rsidP="00CC3606">
            <w:pPr>
              <w:rPr>
                <w:rFonts w:cstheme="minorHAnsi"/>
                <w:bCs/>
                <w:sz w:val="18"/>
                <w:szCs w:val="18"/>
              </w:rPr>
            </w:pPr>
            <w:r w:rsidRPr="00DD177F">
              <w:rPr>
                <w:rFonts w:cstheme="minorHAnsi"/>
                <w:b/>
                <w:sz w:val="20"/>
                <w:szCs w:val="20"/>
              </w:rPr>
              <w:t>Tuesday 20</w:t>
            </w:r>
            <w:r w:rsidRPr="00DD177F">
              <w:rPr>
                <w:rFonts w:cstheme="minorHAnsi"/>
                <w:b/>
                <w:sz w:val="20"/>
                <w:szCs w:val="20"/>
                <w:vertAlign w:val="superscript"/>
              </w:rPr>
              <w:t>th</w:t>
            </w:r>
            <w:r w:rsidRPr="00DD177F">
              <w:rPr>
                <w:rFonts w:cstheme="minorHAnsi"/>
                <w:b/>
                <w:sz w:val="20"/>
                <w:szCs w:val="20"/>
              </w:rPr>
              <w:t>: HOS day</w:t>
            </w:r>
            <w:r w:rsidRPr="00DD177F">
              <w:rPr>
                <w:rFonts w:cstheme="minorHAnsi"/>
                <w:bCs/>
                <w:sz w:val="20"/>
                <w:szCs w:val="20"/>
              </w:rPr>
              <w:t xml:space="preserve"> </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04384D5C" w14:textId="20633998" w:rsidR="00A30BB0" w:rsidRPr="00FE7706" w:rsidRDefault="00A30BB0" w:rsidP="00CC3606">
            <w:pPr>
              <w:rPr>
                <w:rFonts w:ascii="Century Gothic" w:hAnsi="Century Gothic"/>
                <w:bCs/>
                <w:sz w:val="18"/>
                <w:szCs w:val="18"/>
              </w:rPr>
            </w:pPr>
          </w:p>
        </w:tc>
      </w:tr>
      <w:tr w:rsidR="00B33462" w:rsidRPr="00F41B9C" w14:paraId="03EA1AD1" w14:textId="77777777" w:rsidTr="00FD4FD4">
        <w:trPr>
          <w:trHeight w:val="194"/>
        </w:trPr>
        <w:tc>
          <w:tcPr>
            <w:tcW w:w="880" w:type="dxa"/>
            <w:vMerge/>
            <w:textDirection w:val="btLr"/>
          </w:tcPr>
          <w:p w14:paraId="6263EF5B" w14:textId="77777777" w:rsidR="00B33462" w:rsidRPr="00F41B9C" w:rsidRDefault="00B33462" w:rsidP="00C55DBA">
            <w:pPr>
              <w:ind w:left="113" w:right="113"/>
              <w:rPr>
                <w:rFonts w:ascii="Century Gothic" w:hAnsi="Century Gothic"/>
                <w:sz w:val="20"/>
                <w:szCs w:val="20"/>
              </w:rPr>
            </w:pPr>
          </w:p>
        </w:tc>
        <w:tc>
          <w:tcPr>
            <w:tcW w:w="958" w:type="dxa"/>
            <w:shd w:val="clear" w:color="auto" w:fill="FFFF00"/>
          </w:tcPr>
          <w:p w14:paraId="2EE25345" w14:textId="77777777" w:rsidR="00B33462" w:rsidRPr="00F41B9C" w:rsidRDefault="00B33462" w:rsidP="00C55DBA">
            <w:pPr>
              <w:rPr>
                <w:rFonts w:ascii="Century Gothic" w:hAnsi="Century Gothic"/>
                <w:sz w:val="20"/>
                <w:szCs w:val="20"/>
              </w:rPr>
            </w:pPr>
          </w:p>
        </w:tc>
        <w:tc>
          <w:tcPr>
            <w:tcW w:w="13755" w:type="dxa"/>
            <w:gridSpan w:val="6"/>
            <w:shd w:val="clear" w:color="auto" w:fill="FFFF00"/>
          </w:tcPr>
          <w:p w14:paraId="5A07D1F0" w14:textId="77777777" w:rsidR="00B33462" w:rsidRPr="00B33462" w:rsidRDefault="00B33462" w:rsidP="00B33462">
            <w:pPr>
              <w:rPr>
                <w:rFonts w:ascii="Century Gothic" w:hAnsi="Century Gothic"/>
                <w:color w:val="0070C0"/>
                <w:sz w:val="16"/>
                <w:szCs w:val="16"/>
              </w:rPr>
            </w:pPr>
            <w:r w:rsidRPr="00B33462">
              <w:rPr>
                <w:rFonts w:ascii="Century Gothic" w:hAnsi="Century Gothic"/>
                <w:color w:val="0070C0"/>
                <w:sz w:val="16"/>
                <w:szCs w:val="16"/>
              </w:rPr>
              <w:t xml:space="preserve">EYFS: Literacy: </w:t>
            </w:r>
            <w:r w:rsidRPr="00B33462">
              <w:rPr>
                <w:rFonts w:ascii="Century Gothic" w:hAnsi="Century Gothic"/>
                <w:b/>
                <w:bCs/>
                <w:color w:val="0070C0"/>
                <w:sz w:val="16"/>
                <w:szCs w:val="16"/>
              </w:rPr>
              <w:t>3-4 yrs -</w:t>
            </w:r>
            <w:r w:rsidRPr="00B33462">
              <w:rPr>
                <w:rFonts w:ascii="Century Gothic" w:hAnsi="Century Gothic"/>
                <w:color w:val="0070C0"/>
                <w:sz w:val="16"/>
                <w:szCs w:val="16"/>
              </w:rPr>
              <w:t xml:space="preserve"> •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w:t>
            </w:r>
            <w:proofErr w:type="gramStart"/>
            <w:r w:rsidRPr="00B33462">
              <w:rPr>
                <w:rFonts w:ascii="Century Gothic" w:hAnsi="Century Gothic"/>
                <w:color w:val="0070C0"/>
                <w:sz w:val="16"/>
                <w:szCs w:val="16"/>
              </w:rPr>
              <w:t>all of</w:t>
            </w:r>
            <w:proofErr w:type="gramEnd"/>
            <w:r w:rsidRPr="00B33462">
              <w:rPr>
                <w:rFonts w:ascii="Century Gothic" w:hAnsi="Century Gothic"/>
                <w:color w:val="0070C0"/>
                <w:sz w:val="16"/>
                <w:szCs w:val="16"/>
              </w:rPr>
              <w:t xml:space="preserve"> their name. • Write some letters accurately</w:t>
            </w:r>
          </w:p>
          <w:p w14:paraId="0DFB7CA9" w14:textId="790DD9AC" w:rsidR="00B33462" w:rsidRPr="00C078D7" w:rsidRDefault="00B33462" w:rsidP="1722E647">
            <w:pPr>
              <w:rPr>
                <w:rFonts w:ascii="Century Gothic" w:hAnsi="Century Gothic"/>
                <w:sz w:val="16"/>
                <w:szCs w:val="16"/>
              </w:rPr>
            </w:pPr>
          </w:p>
        </w:tc>
      </w:tr>
      <w:tr w:rsidR="00C55DBA" w:rsidRPr="00F41B9C" w14:paraId="45344B3A" w14:textId="77777777" w:rsidTr="1722E647">
        <w:trPr>
          <w:trHeight w:val="194"/>
        </w:trPr>
        <w:tc>
          <w:tcPr>
            <w:tcW w:w="880" w:type="dxa"/>
            <w:vMerge/>
            <w:textDirection w:val="btLr"/>
          </w:tcPr>
          <w:p w14:paraId="33FF245A" w14:textId="77777777" w:rsidR="00C55DBA" w:rsidRPr="00F41B9C" w:rsidRDefault="00C55DBA" w:rsidP="00C55DBA">
            <w:pPr>
              <w:ind w:left="113" w:right="113"/>
              <w:rPr>
                <w:rFonts w:ascii="Century Gothic" w:hAnsi="Century Gothic"/>
                <w:sz w:val="20"/>
                <w:szCs w:val="20"/>
              </w:rPr>
            </w:pPr>
          </w:p>
        </w:tc>
        <w:tc>
          <w:tcPr>
            <w:tcW w:w="958" w:type="dxa"/>
            <w:shd w:val="clear" w:color="auto" w:fill="FFFF00"/>
          </w:tcPr>
          <w:p w14:paraId="5E225E8B" w14:textId="59026709" w:rsidR="00C55DBA" w:rsidRPr="00F41B9C" w:rsidRDefault="00C55DBA" w:rsidP="00C55DBA">
            <w:pPr>
              <w:rPr>
                <w:rFonts w:ascii="Century Gothic" w:hAnsi="Century Gothic"/>
                <w:sz w:val="20"/>
                <w:szCs w:val="20"/>
              </w:rPr>
            </w:pPr>
            <w:r w:rsidRPr="00F41B9C">
              <w:rPr>
                <w:rFonts w:ascii="Century Gothic" w:hAnsi="Century Gothic"/>
                <w:sz w:val="20"/>
                <w:szCs w:val="20"/>
              </w:rPr>
              <w:t>Phonics</w:t>
            </w:r>
          </w:p>
          <w:p w14:paraId="6791F022" w14:textId="77777777" w:rsidR="00C55DBA" w:rsidRPr="00F41B9C" w:rsidRDefault="00C55DBA" w:rsidP="00C55DBA">
            <w:pPr>
              <w:rPr>
                <w:rFonts w:ascii="Century Gothic" w:hAnsi="Century Gothic"/>
                <w:sz w:val="20"/>
                <w:szCs w:val="20"/>
              </w:rPr>
            </w:pPr>
          </w:p>
        </w:tc>
        <w:tc>
          <w:tcPr>
            <w:tcW w:w="2126" w:type="dxa"/>
            <w:shd w:val="clear" w:color="auto" w:fill="FFFF00"/>
          </w:tcPr>
          <w:p w14:paraId="1C446DF6" w14:textId="77777777" w:rsidR="003F7E5B" w:rsidRPr="00C078D7" w:rsidRDefault="003F7E5B" w:rsidP="003F7E5B">
            <w:pPr>
              <w:rPr>
                <w:rFonts w:ascii="Century Gothic" w:hAnsi="Century Gothic"/>
                <w:sz w:val="16"/>
                <w:szCs w:val="16"/>
              </w:rPr>
            </w:pPr>
            <w:r w:rsidRPr="00C078D7">
              <w:rPr>
                <w:rFonts w:ascii="Century Gothic" w:hAnsi="Century Gothic"/>
                <w:sz w:val="16"/>
                <w:szCs w:val="16"/>
              </w:rPr>
              <w:t>N- Foundations for phonics</w:t>
            </w:r>
          </w:p>
          <w:p w14:paraId="083B3071" w14:textId="77777777" w:rsidR="003F7E5B" w:rsidRDefault="003F7E5B" w:rsidP="003F7E5B">
            <w:pPr>
              <w:rPr>
                <w:rFonts w:ascii="Century Gothic" w:hAnsi="Century Gothic"/>
                <w:sz w:val="16"/>
                <w:szCs w:val="16"/>
              </w:rPr>
            </w:pPr>
            <w:r w:rsidRPr="1722E647">
              <w:rPr>
                <w:rFonts w:ascii="Century Gothic" w:hAnsi="Century Gothic"/>
                <w:sz w:val="16"/>
                <w:szCs w:val="16"/>
              </w:rPr>
              <w:t xml:space="preserve">Y1 </w:t>
            </w:r>
            <w:r>
              <w:rPr>
                <w:rFonts w:ascii="Century Gothic" w:hAnsi="Century Gothic"/>
                <w:sz w:val="16"/>
                <w:szCs w:val="16"/>
              </w:rPr>
              <w:t>– summer 1</w:t>
            </w:r>
          </w:p>
          <w:p w14:paraId="64B628EF" w14:textId="61BE09C2" w:rsidR="00C55DBA" w:rsidRPr="0064473D" w:rsidRDefault="003F7E5B" w:rsidP="003F7E5B">
            <w:pPr>
              <w:rPr>
                <w:rFonts w:ascii="Century Gothic" w:hAnsi="Century Gothic"/>
                <w:sz w:val="16"/>
                <w:szCs w:val="16"/>
                <w:lang w:val="es-ES"/>
              </w:rPr>
            </w:pPr>
            <w:r w:rsidRPr="25D817C1">
              <w:rPr>
                <w:rFonts w:ascii="Century Gothic" w:hAnsi="Century Gothic"/>
                <w:sz w:val="16"/>
                <w:szCs w:val="16"/>
              </w:rPr>
              <w:t xml:space="preserve">Y2 – </w:t>
            </w:r>
            <w:r w:rsidRPr="25D817C1">
              <w:rPr>
                <w:rFonts w:ascii="Century Gothic" w:hAnsi="Century Gothic"/>
                <w:sz w:val="16"/>
                <w:szCs w:val="16"/>
                <w:lang w:val="es-ES"/>
              </w:rPr>
              <w:t xml:space="preserve">LW </w:t>
            </w:r>
            <w:proofErr w:type="spellStart"/>
            <w:r w:rsidRPr="25D817C1">
              <w:rPr>
                <w:rFonts w:ascii="Century Gothic" w:hAnsi="Century Gothic"/>
                <w:sz w:val="16"/>
                <w:szCs w:val="16"/>
                <w:lang w:val="es-ES"/>
              </w:rPr>
              <w:t>Spelling</w:t>
            </w:r>
            <w:proofErr w:type="spellEnd"/>
          </w:p>
        </w:tc>
        <w:tc>
          <w:tcPr>
            <w:tcW w:w="1985" w:type="dxa"/>
            <w:shd w:val="clear" w:color="auto" w:fill="FFFF00"/>
          </w:tcPr>
          <w:p w14:paraId="528945D8" w14:textId="77777777" w:rsidR="003F7E5B" w:rsidRPr="00C078D7" w:rsidRDefault="003F7E5B" w:rsidP="003F7E5B">
            <w:pPr>
              <w:rPr>
                <w:rFonts w:ascii="Century Gothic" w:hAnsi="Century Gothic"/>
                <w:sz w:val="16"/>
                <w:szCs w:val="16"/>
              </w:rPr>
            </w:pPr>
            <w:r w:rsidRPr="00C078D7">
              <w:rPr>
                <w:rFonts w:ascii="Century Gothic" w:hAnsi="Century Gothic"/>
                <w:sz w:val="16"/>
                <w:szCs w:val="16"/>
              </w:rPr>
              <w:t>N- Foundations for phonics</w:t>
            </w:r>
          </w:p>
          <w:p w14:paraId="77495EA9" w14:textId="77777777" w:rsidR="003F7E5B" w:rsidRDefault="003F7E5B" w:rsidP="003F7E5B">
            <w:pPr>
              <w:rPr>
                <w:rFonts w:ascii="Century Gothic" w:hAnsi="Century Gothic"/>
                <w:sz w:val="16"/>
                <w:szCs w:val="16"/>
              </w:rPr>
            </w:pPr>
            <w:r w:rsidRPr="1722E647">
              <w:rPr>
                <w:rFonts w:ascii="Century Gothic" w:hAnsi="Century Gothic"/>
                <w:sz w:val="16"/>
                <w:szCs w:val="16"/>
              </w:rPr>
              <w:t xml:space="preserve">Y1 </w:t>
            </w:r>
            <w:r>
              <w:rPr>
                <w:rFonts w:ascii="Century Gothic" w:hAnsi="Century Gothic"/>
                <w:sz w:val="16"/>
                <w:szCs w:val="16"/>
              </w:rPr>
              <w:t>– summer 1</w:t>
            </w:r>
          </w:p>
          <w:p w14:paraId="3BA960CF" w14:textId="54C16883" w:rsidR="00C55DBA" w:rsidRPr="00C078D7" w:rsidRDefault="003F7E5B" w:rsidP="003F7E5B">
            <w:pPr>
              <w:rPr>
                <w:rFonts w:ascii="Century Gothic" w:hAnsi="Century Gothic"/>
                <w:sz w:val="16"/>
                <w:szCs w:val="16"/>
                <w:lang w:val="es-ES"/>
              </w:rPr>
            </w:pPr>
            <w:r w:rsidRPr="25D817C1">
              <w:rPr>
                <w:rFonts w:ascii="Century Gothic" w:hAnsi="Century Gothic"/>
                <w:sz w:val="16"/>
                <w:szCs w:val="16"/>
              </w:rPr>
              <w:t xml:space="preserve">Y2 – </w:t>
            </w:r>
            <w:r w:rsidRPr="25D817C1">
              <w:rPr>
                <w:rFonts w:ascii="Century Gothic" w:hAnsi="Century Gothic"/>
                <w:sz w:val="16"/>
                <w:szCs w:val="16"/>
                <w:lang w:val="es-ES"/>
              </w:rPr>
              <w:t xml:space="preserve">LW </w:t>
            </w:r>
            <w:proofErr w:type="spellStart"/>
            <w:r w:rsidRPr="25D817C1">
              <w:rPr>
                <w:rFonts w:ascii="Century Gothic" w:hAnsi="Century Gothic"/>
                <w:sz w:val="16"/>
                <w:szCs w:val="16"/>
                <w:lang w:val="es-ES"/>
              </w:rPr>
              <w:t>Spelling</w:t>
            </w:r>
            <w:proofErr w:type="spellEnd"/>
          </w:p>
        </w:tc>
        <w:tc>
          <w:tcPr>
            <w:tcW w:w="2126" w:type="dxa"/>
            <w:shd w:val="clear" w:color="auto" w:fill="FFFF00"/>
          </w:tcPr>
          <w:p w14:paraId="1AD351D1" w14:textId="77777777" w:rsidR="003F7E5B" w:rsidRPr="00C078D7" w:rsidRDefault="003F7E5B" w:rsidP="003F7E5B">
            <w:pPr>
              <w:rPr>
                <w:rFonts w:ascii="Century Gothic" w:hAnsi="Century Gothic"/>
                <w:sz w:val="16"/>
                <w:szCs w:val="16"/>
              </w:rPr>
            </w:pPr>
            <w:r w:rsidRPr="00C078D7">
              <w:rPr>
                <w:rFonts w:ascii="Century Gothic" w:hAnsi="Century Gothic"/>
                <w:sz w:val="16"/>
                <w:szCs w:val="16"/>
              </w:rPr>
              <w:t>N- Foundations for phonics</w:t>
            </w:r>
          </w:p>
          <w:p w14:paraId="37F68BCE" w14:textId="77777777" w:rsidR="003F7E5B" w:rsidRDefault="003F7E5B" w:rsidP="003F7E5B">
            <w:pPr>
              <w:rPr>
                <w:rFonts w:ascii="Century Gothic" w:hAnsi="Century Gothic"/>
                <w:sz w:val="16"/>
                <w:szCs w:val="16"/>
              </w:rPr>
            </w:pPr>
            <w:r w:rsidRPr="1722E647">
              <w:rPr>
                <w:rFonts w:ascii="Century Gothic" w:hAnsi="Century Gothic"/>
                <w:sz w:val="16"/>
                <w:szCs w:val="16"/>
              </w:rPr>
              <w:t xml:space="preserve">Y1 </w:t>
            </w:r>
            <w:r>
              <w:rPr>
                <w:rFonts w:ascii="Century Gothic" w:hAnsi="Century Gothic"/>
                <w:sz w:val="16"/>
                <w:szCs w:val="16"/>
              </w:rPr>
              <w:t>– summer 1</w:t>
            </w:r>
          </w:p>
          <w:p w14:paraId="1224BCEF" w14:textId="085E1F41" w:rsidR="00C55DBA" w:rsidRPr="00C078D7" w:rsidRDefault="003F7E5B" w:rsidP="003F7E5B">
            <w:pPr>
              <w:rPr>
                <w:rFonts w:ascii="Century Gothic" w:hAnsi="Century Gothic"/>
                <w:sz w:val="16"/>
                <w:szCs w:val="16"/>
                <w:lang w:val="es-ES"/>
              </w:rPr>
            </w:pPr>
            <w:r w:rsidRPr="25D817C1">
              <w:rPr>
                <w:rFonts w:ascii="Century Gothic" w:hAnsi="Century Gothic"/>
                <w:sz w:val="16"/>
                <w:szCs w:val="16"/>
              </w:rPr>
              <w:t xml:space="preserve">Y2 – </w:t>
            </w:r>
            <w:r w:rsidRPr="25D817C1">
              <w:rPr>
                <w:rFonts w:ascii="Century Gothic" w:hAnsi="Century Gothic"/>
                <w:sz w:val="16"/>
                <w:szCs w:val="16"/>
                <w:lang w:val="es-ES"/>
              </w:rPr>
              <w:t xml:space="preserve">LW </w:t>
            </w:r>
            <w:proofErr w:type="spellStart"/>
            <w:r w:rsidRPr="25D817C1">
              <w:rPr>
                <w:rFonts w:ascii="Century Gothic" w:hAnsi="Century Gothic"/>
                <w:sz w:val="16"/>
                <w:szCs w:val="16"/>
                <w:lang w:val="es-ES"/>
              </w:rPr>
              <w:t>Spelling</w:t>
            </w:r>
            <w:proofErr w:type="spellEnd"/>
          </w:p>
        </w:tc>
        <w:tc>
          <w:tcPr>
            <w:tcW w:w="2268" w:type="dxa"/>
            <w:shd w:val="clear" w:color="auto" w:fill="FFFF00"/>
          </w:tcPr>
          <w:p w14:paraId="1DE1A3AF" w14:textId="77777777" w:rsidR="003F7E5B" w:rsidRPr="00C078D7" w:rsidRDefault="003F7E5B" w:rsidP="003F7E5B">
            <w:pPr>
              <w:rPr>
                <w:rFonts w:ascii="Century Gothic" w:hAnsi="Century Gothic"/>
                <w:sz w:val="16"/>
                <w:szCs w:val="16"/>
              </w:rPr>
            </w:pPr>
            <w:r w:rsidRPr="00C078D7">
              <w:rPr>
                <w:rFonts w:ascii="Century Gothic" w:hAnsi="Century Gothic"/>
                <w:sz w:val="16"/>
                <w:szCs w:val="16"/>
              </w:rPr>
              <w:t>N- Foundations for phonics</w:t>
            </w:r>
          </w:p>
          <w:p w14:paraId="74512459" w14:textId="77777777" w:rsidR="003F7E5B" w:rsidRDefault="003F7E5B" w:rsidP="003F7E5B">
            <w:pPr>
              <w:rPr>
                <w:rFonts w:ascii="Century Gothic" w:hAnsi="Century Gothic"/>
                <w:sz w:val="16"/>
                <w:szCs w:val="16"/>
              </w:rPr>
            </w:pPr>
            <w:r w:rsidRPr="1722E647">
              <w:rPr>
                <w:rFonts w:ascii="Century Gothic" w:hAnsi="Century Gothic"/>
                <w:sz w:val="16"/>
                <w:szCs w:val="16"/>
              </w:rPr>
              <w:t xml:space="preserve">Y1 </w:t>
            </w:r>
            <w:r>
              <w:rPr>
                <w:rFonts w:ascii="Century Gothic" w:hAnsi="Century Gothic"/>
                <w:sz w:val="16"/>
                <w:szCs w:val="16"/>
              </w:rPr>
              <w:t>– summer 1</w:t>
            </w:r>
          </w:p>
          <w:p w14:paraId="0EC16B48" w14:textId="67EC57E0" w:rsidR="00C55DBA" w:rsidRPr="00C078D7" w:rsidRDefault="003F7E5B" w:rsidP="003F7E5B">
            <w:pPr>
              <w:rPr>
                <w:rFonts w:ascii="Century Gothic" w:hAnsi="Century Gothic"/>
                <w:sz w:val="16"/>
                <w:szCs w:val="16"/>
                <w:lang w:val="es-ES"/>
              </w:rPr>
            </w:pPr>
            <w:r w:rsidRPr="25D817C1">
              <w:rPr>
                <w:rFonts w:ascii="Century Gothic" w:hAnsi="Century Gothic"/>
                <w:sz w:val="16"/>
                <w:szCs w:val="16"/>
              </w:rPr>
              <w:t xml:space="preserve">Y2 – </w:t>
            </w:r>
            <w:r w:rsidRPr="25D817C1">
              <w:rPr>
                <w:rFonts w:ascii="Century Gothic" w:hAnsi="Century Gothic"/>
                <w:sz w:val="16"/>
                <w:szCs w:val="16"/>
                <w:lang w:val="es-ES"/>
              </w:rPr>
              <w:t xml:space="preserve">LW </w:t>
            </w:r>
            <w:proofErr w:type="spellStart"/>
            <w:r w:rsidRPr="25D817C1">
              <w:rPr>
                <w:rFonts w:ascii="Century Gothic" w:hAnsi="Century Gothic"/>
                <w:sz w:val="16"/>
                <w:szCs w:val="16"/>
                <w:lang w:val="es-ES"/>
              </w:rPr>
              <w:t>Spelling</w:t>
            </w:r>
            <w:proofErr w:type="spellEnd"/>
          </w:p>
        </w:tc>
        <w:tc>
          <w:tcPr>
            <w:tcW w:w="2552" w:type="dxa"/>
            <w:shd w:val="clear" w:color="auto" w:fill="FFFF00"/>
          </w:tcPr>
          <w:p w14:paraId="70F41BCA" w14:textId="77777777" w:rsidR="003F7E5B" w:rsidRPr="00C078D7" w:rsidRDefault="003F7E5B" w:rsidP="003F7E5B">
            <w:pPr>
              <w:rPr>
                <w:rFonts w:ascii="Century Gothic" w:hAnsi="Century Gothic"/>
                <w:sz w:val="16"/>
                <w:szCs w:val="16"/>
              </w:rPr>
            </w:pPr>
            <w:r w:rsidRPr="00C078D7">
              <w:rPr>
                <w:rFonts w:ascii="Century Gothic" w:hAnsi="Century Gothic"/>
                <w:sz w:val="16"/>
                <w:szCs w:val="16"/>
              </w:rPr>
              <w:t>N- Foundations for phonics</w:t>
            </w:r>
          </w:p>
          <w:p w14:paraId="5FDB1868" w14:textId="77777777" w:rsidR="003F7E5B" w:rsidRDefault="003F7E5B" w:rsidP="003F7E5B">
            <w:pPr>
              <w:rPr>
                <w:rFonts w:ascii="Century Gothic" w:hAnsi="Century Gothic"/>
                <w:sz w:val="16"/>
                <w:szCs w:val="16"/>
              </w:rPr>
            </w:pPr>
            <w:r w:rsidRPr="1722E647">
              <w:rPr>
                <w:rFonts w:ascii="Century Gothic" w:hAnsi="Century Gothic"/>
                <w:sz w:val="16"/>
                <w:szCs w:val="16"/>
              </w:rPr>
              <w:t xml:space="preserve">Y1 </w:t>
            </w:r>
            <w:r>
              <w:rPr>
                <w:rFonts w:ascii="Century Gothic" w:hAnsi="Century Gothic"/>
                <w:sz w:val="16"/>
                <w:szCs w:val="16"/>
              </w:rPr>
              <w:t>– summer 1</w:t>
            </w:r>
          </w:p>
          <w:p w14:paraId="3F8D91B8" w14:textId="734429B7" w:rsidR="00C55DBA" w:rsidRPr="00C078D7" w:rsidRDefault="003F7E5B" w:rsidP="003F7E5B">
            <w:pPr>
              <w:rPr>
                <w:rFonts w:ascii="Century Gothic" w:hAnsi="Century Gothic"/>
                <w:sz w:val="16"/>
                <w:szCs w:val="16"/>
                <w:lang w:val="es-ES"/>
              </w:rPr>
            </w:pPr>
            <w:r w:rsidRPr="25D817C1">
              <w:rPr>
                <w:rFonts w:ascii="Century Gothic" w:hAnsi="Century Gothic"/>
                <w:sz w:val="16"/>
                <w:szCs w:val="16"/>
              </w:rPr>
              <w:t xml:space="preserve">Y2 – </w:t>
            </w:r>
            <w:r w:rsidRPr="25D817C1">
              <w:rPr>
                <w:rFonts w:ascii="Century Gothic" w:hAnsi="Century Gothic"/>
                <w:sz w:val="16"/>
                <w:szCs w:val="16"/>
                <w:lang w:val="es-ES"/>
              </w:rPr>
              <w:t xml:space="preserve">LW </w:t>
            </w:r>
            <w:proofErr w:type="spellStart"/>
            <w:r w:rsidRPr="25D817C1">
              <w:rPr>
                <w:rFonts w:ascii="Century Gothic" w:hAnsi="Century Gothic"/>
                <w:sz w:val="16"/>
                <w:szCs w:val="16"/>
                <w:lang w:val="es-ES"/>
              </w:rPr>
              <w:t>Spelling</w:t>
            </w:r>
            <w:proofErr w:type="spellEnd"/>
          </w:p>
        </w:tc>
        <w:tc>
          <w:tcPr>
            <w:tcW w:w="2698" w:type="dxa"/>
            <w:shd w:val="clear" w:color="auto" w:fill="FFFF00"/>
          </w:tcPr>
          <w:p w14:paraId="36819C93" w14:textId="06465EE3" w:rsidR="00C55DBA" w:rsidRPr="00C078D7" w:rsidRDefault="00C55DBA" w:rsidP="1722E647">
            <w:pPr>
              <w:rPr>
                <w:rFonts w:ascii="Century Gothic" w:hAnsi="Century Gothic"/>
                <w:sz w:val="16"/>
                <w:szCs w:val="16"/>
              </w:rPr>
            </w:pPr>
          </w:p>
          <w:p w14:paraId="22A8EA61" w14:textId="74C3D386" w:rsidR="00C55DBA" w:rsidRPr="00C078D7" w:rsidRDefault="00C55DBA" w:rsidP="00C55DBA">
            <w:pPr>
              <w:rPr>
                <w:rFonts w:ascii="Century Gothic" w:hAnsi="Century Gothic"/>
                <w:sz w:val="16"/>
                <w:szCs w:val="16"/>
              </w:rPr>
            </w:pPr>
          </w:p>
        </w:tc>
      </w:tr>
    </w:tbl>
    <w:p w14:paraId="4D247D33" w14:textId="1BC5B841" w:rsidR="001976E0" w:rsidRPr="00F41B9C" w:rsidRDefault="001976E0" w:rsidP="009F5FE4">
      <w:pPr>
        <w:rPr>
          <w:sz w:val="20"/>
          <w:szCs w:val="20"/>
        </w:rPr>
      </w:pPr>
    </w:p>
    <w:tbl>
      <w:tblPr>
        <w:tblStyle w:val="TableGrid"/>
        <w:tblpPr w:leftFromText="180" w:rightFromText="180" w:vertAnchor="page" w:horzAnchor="margin" w:tblpX="-294" w:tblpY="860"/>
        <w:tblW w:w="15737" w:type="dxa"/>
        <w:tblLayout w:type="fixed"/>
        <w:tblLook w:val="04A0" w:firstRow="1" w:lastRow="0" w:firstColumn="1" w:lastColumn="0" w:noHBand="0" w:noVBand="1"/>
      </w:tblPr>
      <w:tblGrid>
        <w:gridCol w:w="627"/>
        <w:gridCol w:w="1399"/>
        <w:gridCol w:w="1940"/>
        <w:gridCol w:w="140"/>
        <w:gridCol w:w="2410"/>
        <w:gridCol w:w="54"/>
        <w:gridCol w:w="2078"/>
        <w:gridCol w:w="2498"/>
        <w:gridCol w:w="48"/>
        <w:gridCol w:w="2471"/>
        <w:gridCol w:w="222"/>
        <w:gridCol w:w="1850"/>
      </w:tblGrid>
      <w:tr w:rsidR="005973A8" w:rsidRPr="00177BEF" w14:paraId="5F31A783" w14:textId="60218783" w:rsidTr="00372EB4">
        <w:trPr>
          <w:trHeight w:val="558"/>
        </w:trPr>
        <w:tc>
          <w:tcPr>
            <w:tcW w:w="627" w:type="dxa"/>
            <w:textDirection w:val="btLr"/>
          </w:tcPr>
          <w:p w14:paraId="41E6DE9F" w14:textId="77777777" w:rsidR="005973A8" w:rsidRPr="00F41B9C" w:rsidRDefault="005973A8" w:rsidP="00DF2AEC">
            <w:pPr>
              <w:ind w:left="113" w:right="113"/>
              <w:rPr>
                <w:rFonts w:ascii="Century Gothic" w:hAnsi="Century Gothic"/>
                <w:sz w:val="20"/>
                <w:szCs w:val="20"/>
              </w:rPr>
            </w:pPr>
          </w:p>
        </w:tc>
        <w:tc>
          <w:tcPr>
            <w:tcW w:w="1399" w:type="dxa"/>
            <w:tcBorders>
              <w:bottom w:val="single" w:sz="4" w:space="0" w:color="auto"/>
            </w:tcBorders>
            <w:shd w:val="clear" w:color="auto" w:fill="FFFF00"/>
          </w:tcPr>
          <w:p w14:paraId="1D95E6EA" w14:textId="48582678" w:rsidR="005973A8" w:rsidRPr="00DF2AEC" w:rsidRDefault="005973A8" w:rsidP="00DF2AEC">
            <w:pPr>
              <w:rPr>
                <w:rFonts w:ascii="Century Gothic" w:hAnsi="Century Gothic"/>
                <w:sz w:val="18"/>
                <w:szCs w:val="18"/>
              </w:rPr>
            </w:pPr>
            <w:r w:rsidRPr="00DF2AEC">
              <w:rPr>
                <w:rFonts w:ascii="Century Gothic" w:hAnsi="Century Gothic"/>
                <w:sz w:val="18"/>
                <w:szCs w:val="18"/>
              </w:rPr>
              <w:t xml:space="preserve">Writing </w:t>
            </w:r>
            <w:r>
              <w:rPr>
                <w:rFonts w:ascii="Century Gothic" w:hAnsi="Century Gothic"/>
                <w:sz w:val="18"/>
                <w:szCs w:val="18"/>
              </w:rPr>
              <w:t>/</w:t>
            </w:r>
          </w:p>
          <w:p w14:paraId="50F743F1" w14:textId="2D172F77" w:rsidR="005973A8" w:rsidRPr="00DF2AEC" w:rsidRDefault="005973A8" w:rsidP="00B47AD3">
            <w:pPr>
              <w:rPr>
                <w:rFonts w:ascii="Century Gothic" w:hAnsi="Century Gothic"/>
                <w:sz w:val="18"/>
                <w:szCs w:val="18"/>
              </w:rPr>
            </w:pPr>
            <w:r w:rsidRPr="00DF2AEC">
              <w:rPr>
                <w:rFonts w:ascii="Century Gothic" w:hAnsi="Century Gothic"/>
                <w:sz w:val="18"/>
                <w:szCs w:val="18"/>
              </w:rPr>
              <w:t>SPAG</w:t>
            </w:r>
          </w:p>
        </w:tc>
        <w:tc>
          <w:tcPr>
            <w:tcW w:w="13711" w:type="dxa"/>
            <w:gridSpan w:val="10"/>
            <w:tcBorders>
              <w:right w:val="single" w:sz="6" w:space="0" w:color="auto"/>
            </w:tcBorders>
            <w:shd w:val="clear" w:color="auto" w:fill="FFFF00"/>
          </w:tcPr>
          <w:p w14:paraId="04128FC1" w14:textId="23BB586E" w:rsidR="00AA5270" w:rsidRDefault="00A83F87" w:rsidP="00A83F87">
            <w:pPr>
              <w:rPr>
                <w:rFonts w:ascii="Century Gothic" w:hAnsi="Century Gothic" w:cstheme="minorHAnsi"/>
                <w:sz w:val="18"/>
                <w:szCs w:val="18"/>
              </w:rPr>
            </w:pPr>
            <w:r>
              <w:rPr>
                <w:rFonts w:ascii="Century Gothic" w:hAnsi="Century Gothic" w:cstheme="minorHAnsi"/>
                <w:sz w:val="18"/>
                <w:szCs w:val="18"/>
              </w:rPr>
              <w:t>Nursery</w:t>
            </w:r>
            <w:r w:rsidR="00AA5270">
              <w:rPr>
                <w:rFonts w:ascii="Century Gothic" w:hAnsi="Century Gothic" w:cstheme="minorHAnsi"/>
                <w:sz w:val="18"/>
                <w:szCs w:val="18"/>
              </w:rPr>
              <w:t xml:space="preserve"> </w:t>
            </w:r>
            <w:proofErr w:type="gramStart"/>
            <w:r w:rsidR="00AA5270">
              <w:rPr>
                <w:rFonts w:ascii="Century Gothic" w:hAnsi="Century Gothic" w:cstheme="minorHAnsi"/>
                <w:sz w:val="18"/>
                <w:szCs w:val="18"/>
              </w:rPr>
              <w:t xml:space="preserve">- </w:t>
            </w:r>
            <w:r w:rsidRPr="00A83F87">
              <w:rPr>
                <w:rFonts w:ascii="Century Gothic" w:hAnsi="Century Gothic"/>
                <w:color w:val="993366"/>
                <w:sz w:val="16"/>
                <w:szCs w:val="18"/>
              </w:rPr>
              <w:t xml:space="preserve"> </w:t>
            </w:r>
            <w:r w:rsidRPr="00A83F87">
              <w:rPr>
                <w:rFonts w:ascii="Century Gothic" w:hAnsi="Century Gothic" w:cstheme="minorHAnsi"/>
                <w:sz w:val="18"/>
                <w:szCs w:val="18"/>
              </w:rPr>
              <w:t>Phase</w:t>
            </w:r>
            <w:proofErr w:type="gramEnd"/>
            <w:r w:rsidRPr="00A83F87">
              <w:rPr>
                <w:rFonts w:ascii="Century Gothic" w:hAnsi="Century Gothic" w:cstheme="minorHAnsi"/>
                <w:sz w:val="18"/>
                <w:szCs w:val="18"/>
              </w:rPr>
              <w:t xml:space="preserve"> 1- strong focus on segmenting and blending orally</w:t>
            </w:r>
            <w:r>
              <w:rPr>
                <w:rFonts w:ascii="Century Gothic" w:hAnsi="Century Gothic" w:cstheme="minorHAnsi"/>
                <w:sz w:val="18"/>
                <w:szCs w:val="18"/>
              </w:rPr>
              <w:t xml:space="preserve">, </w:t>
            </w:r>
            <w:r w:rsidRPr="00A83F87">
              <w:rPr>
                <w:rFonts w:ascii="Century Gothic" w:hAnsi="Century Gothic" w:cstheme="minorHAnsi"/>
                <w:sz w:val="18"/>
                <w:szCs w:val="18"/>
              </w:rPr>
              <w:t>Initial sounds</w:t>
            </w:r>
            <w:r>
              <w:rPr>
                <w:rFonts w:ascii="Century Gothic" w:hAnsi="Century Gothic" w:cstheme="minorHAnsi"/>
                <w:sz w:val="18"/>
                <w:szCs w:val="18"/>
              </w:rPr>
              <w:t xml:space="preserve">, </w:t>
            </w:r>
            <w:r w:rsidRPr="00A83F87">
              <w:rPr>
                <w:rFonts w:ascii="Century Gothic" w:hAnsi="Century Gothic" w:cstheme="minorHAnsi"/>
                <w:sz w:val="18"/>
                <w:szCs w:val="18"/>
              </w:rPr>
              <w:t>Rhyming</w:t>
            </w:r>
            <w:r>
              <w:rPr>
                <w:rFonts w:ascii="Century Gothic" w:hAnsi="Century Gothic" w:cstheme="minorHAnsi"/>
                <w:sz w:val="18"/>
                <w:szCs w:val="18"/>
              </w:rPr>
              <w:t>,</w:t>
            </w:r>
            <w:r w:rsidR="005B010F">
              <w:rPr>
                <w:rFonts w:ascii="Century Gothic" w:hAnsi="Century Gothic" w:cstheme="minorHAnsi"/>
                <w:sz w:val="18"/>
                <w:szCs w:val="18"/>
              </w:rPr>
              <w:t xml:space="preserve"> </w:t>
            </w:r>
            <w:proofErr w:type="gramStart"/>
            <w:r w:rsidRPr="00A83F87">
              <w:rPr>
                <w:rFonts w:ascii="Century Gothic" w:hAnsi="Century Gothic" w:cstheme="minorHAnsi"/>
                <w:sz w:val="18"/>
                <w:szCs w:val="18"/>
              </w:rPr>
              <w:t>Developing</w:t>
            </w:r>
            <w:proofErr w:type="gramEnd"/>
            <w:r w:rsidRPr="00A83F87">
              <w:rPr>
                <w:rFonts w:ascii="Century Gothic" w:hAnsi="Century Gothic" w:cstheme="minorHAnsi"/>
                <w:sz w:val="18"/>
                <w:szCs w:val="18"/>
              </w:rPr>
              <w:t xml:space="preserve"> emergent writing</w:t>
            </w:r>
            <w:r w:rsidR="005B010F">
              <w:rPr>
                <w:rFonts w:ascii="Century Gothic" w:hAnsi="Century Gothic" w:cstheme="minorHAnsi"/>
                <w:sz w:val="18"/>
                <w:szCs w:val="18"/>
              </w:rPr>
              <w:t xml:space="preserve">, </w:t>
            </w:r>
            <w:r w:rsidRPr="00A83F87">
              <w:rPr>
                <w:rFonts w:ascii="Century Gothic" w:hAnsi="Century Gothic" w:cstheme="minorHAnsi"/>
                <w:sz w:val="18"/>
                <w:szCs w:val="18"/>
              </w:rPr>
              <w:t>Acquiring and using new vocabulary</w:t>
            </w:r>
          </w:p>
          <w:p w14:paraId="4837AFCF" w14:textId="435A77C0" w:rsidR="00B0451F" w:rsidRPr="00B0451F" w:rsidRDefault="005B010F" w:rsidP="00B0451F">
            <w:pPr>
              <w:rPr>
                <w:rFonts w:ascii="Century Gothic" w:hAnsi="Century Gothic" w:cstheme="minorHAnsi"/>
                <w:sz w:val="18"/>
                <w:szCs w:val="18"/>
              </w:rPr>
            </w:pPr>
            <w:r>
              <w:rPr>
                <w:rFonts w:ascii="Century Gothic" w:hAnsi="Century Gothic" w:cstheme="minorHAnsi"/>
                <w:sz w:val="18"/>
                <w:szCs w:val="18"/>
              </w:rPr>
              <w:t xml:space="preserve">Reception </w:t>
            </w:r>
            <w:proofErr w:type="gramStart"/>
            <w:r>
              <w:rPr>
                <w:rFonts w:ascii="Century Gothic" w:hAnsi="Century Gothic" w:cstheme="minorHAnsi"/>
                <w:sz w:val="18"/>
                <w:szCs w:val="18"/>
              </w:rPr>
              <w:t xml:space="preserve">- </w:t>
            </w:r>
            <w:r w:rsidR="00B0451F" w:rsidRPr="00B0451F">
              <w:rPr>
                <w:rFonts w:ascii="Century Gothic" w:hAnsi="Century Gothic"/>
                <w:color w:val="008080"/>
                <w:sz w:val="16"/>
                <w:szCs w:val="16"/>
              </w:rPr>
              <w:t xml:space="preserve"> </w:t>
            </w:r>
            <w:r w:rsidR="00B0451F" w:rsidRPr="00B0451F">
              <w:rPr>
                <w:rFonts w:ascii="Century Gothic" w:hAnsi="Century Gothic" w:cstheme="minorHAnsi"/>
                <w:sz w:val="18"/>
                <w:szCs w:val="18"/>
              </w:rPr>
              <w:t>Phase</w:t>
            </w:r>
            <w:proofErr w:type="gramEnd"/>
            <w:r w:rsidR="00B0451F" w:rsidRPr="00B0451F">
              <w:rPr>
                <w:rFonts w:ascii="Century Gothic" w:hAnsi="Century Gothic" w:cstheme="minorHAnsi"/>
                <w:sz w:val="18"/>
                <w:szCs w:val="18"/>
              </w:rPr>
              <w:t xml:space="preserve"> 3/ 4 phonics</w:t>
            </w:r>
            <w:r w:rsidR="00B0451F">
              <w:rPr>
                <w:rFonts w:ascii="Century Gothic" w:hAnsi="Century Gothic" w:cstheme="minorHAnsi"/>
                <w:sz w:val="18"/>
                <w:szCs w:val="18"/>
              </w:rPr>
              <w:t xml:space="preserve">, </w:t>
            </w:r>
            <w:r w:rsidR="00B0451F" w:rsidRPr="00B0451F">
              <w:rPr>
                <w:rFonts w:ascii="Century Gothic" w:hAnsi="Century Gothic" w:cstheme="minorHAnsi"/>
                <w:sz w:val="18"/>
                <w:szCs w:val="18"/>
              </w:rPr>
              <w:t>Captions and sentences</w:t>
            </w:r>
            <w:r w:rsidR="00B0451F">
              <w:rPr>
                <w:rFonts w:ascii="Century Gothic" w:hAnsi="Century Gothic" w:cstheme="minorHAnsi"/>
                <w:sz w:val="18"/>
                <w:szCs w:val="18"/>
              </w:rPr>
              <w:t xml:space="preserve">, </w:t>
            </w:r>
            <w:r w:rsidR="00B0451F" w:rsidRPr="00B0451F">
              <w:rPr>
                <w:rFonts w:ascii="Century Gothic" w:hAnsi="Century Gothic" w:cstheme="minorHAnsi"/>
                <w:sz w:val="18"/>
                <w:szCs w:val="18"/>
              </w:rPr>
              <w:t xml:space="preserve">Use and understand new vocabulary from stories, poems and </w:t>
            </w:r>
            <w:proofErr w:type="spellStart"/>
            <w:proofErr w:type="gramStart"/>
            <w:r w:rsidR="00B0451F" w:rsidRPr="00B0451F">
              <w:rPr>
                <w:rFonts w:ascii="Century Gothic" w:hAnsi="Century Gothic" w:cstheme="minorHAnsi"/>
                <w:sz w:val="18"/>
                <w:szCs w:val="18"/>
              </w:rPr>
              <w:t>non fiction</w:t>
            </w:r>
            <w:proofErr w:type="spellEnd"/>
            <w:proofErr w:type="gramEnd"/>
            <w:r w:rsidR="003E6E3E">
              <w:rPr>
                <w:rFonts w:ascii="Century Gothic" w:hAnsi="Century Gothic" w:cstheme="minorHAnsi"/>
                <w:sz w:val="18"/>
                <w:szCs w:val="18"/>
              </w:rPr>
              <w:t xml:space="preserve">, </w:t>
            </w:r>
            <w:r w:rsidR="00B0451F" w:rsidRPr="00B0451F">
              <w:rPr>
                <w:rFonts w:ascii="Century Gothic" w:hAnsi="Century Gothic" w:cstheme="minorHAnsi"/>
                <w:sz w:val="18"/>
                <w:szCs w:val="18"/>
              </w:rPr>
              <w:t>Discuss what they know/ have found out</w:t>
            </w:r>
            <w:r w:rsidR="003E6E3E">
              <w:rPr>
                <w:rFonts w:ascii="Century Gothic" w:hAnsi="Century Gothic" w:cstheme="minorHAnsi"/>
                <w:sz w:val="18"/>
                <w:szCs w:val="18"/>
              </w:rPr>
              <w:t>.</w:t>
            </w:r>
          </w:p>
          <w:p w14:paraId="1B606441" w14:textId="77777777" w:rsidR="00B0451F" w:rsidRPr="00B0451F" w:rsidRDefault="00B0451F" w:rsidP="00B0451F">
            <w:pPr>
              <w:rPr>
                <w:rFonts w:ascii="Century Gothic" w:hAnsi="Century Gothic" w:cstheme="minorHAnsi"/>
                <w:sz w:val="18"/>
                <w:szCs w:val="18"/>
              </w:rPr>
            </w:pPr>
          </w:p>
          <w:p w14:paraId="523FE8A6" w14:textId="5BF2D319" w:rsidR="005B010F" w:rsidRDefault="005B010F" w:rsidP="00A83F87">
            <w:pPr>
              <w:rPr>
                <w:rFonts w:ascii="Century Gothic" w:hAnsi="Century Gothic" w:cstheme="minorHAnsi"/>
                <w:sz w:val="18"/>
                <w:szCs w:val="18"/>
              </w:rPr>
            </w:pPr>
          </w:p>
          <w:p w14:paraId="7F500B98" w14:textId="31CF984D" w:rsidR="005973A8" w:rsidRPr="005973A8" w:rsidRDefault="005973A8" w:rsidP="005973A8">
            <w:pPr>
              <w:rPr>
                <w:rFonts w:ascii="Century Gothic" w:hAnsi="Century Gothic" w:cstheme="minorHAnsi"/>
                <w:sz w:val="18"/>
                <w:szCs w:val="18"/>
              </w:rPr>
            </w:pPr>
            <w:r w:rsidRPr="005973A8">
              <w:rPr>
                <w:rFonts w:ascii="Century Gothic" w:hAnsi="Century Gothic" w:cstheme="minorHAnsi"/>
                <w:sz w:val="18"/>
                <w:szCs w:val="18"/>
              </w:rPr>
              <w:t xml:space="preserve">Year </w:t>
            </w:r>
            <w:r w:rsidR="006074EA">
              <w:rPr>
                <w:rFonts w:ascii="Century Gothic" w:hAnsi="Century Gothic" w:cstheme="minorHAnsi"/>
                <w:sz w:val="18"/>
                <w:szCs w:val="18"/>
              </w:rPr>
              <w:t>1 &amp; 2</w:t>
            </w:r>
            <w:r w:rsidR="00AA5270">
              <w:rPr>
                <w:rFonts w:ascii="Century Gothic" w:hAnsi="Century Gothic" w:cstheme="minorHAnsi"/>
                <w:sz w:val="18"/>
                <w:szCs w:val="18"/>
              </w:rPr>
              <w:t>-</w:t>
            </w:r>
            <w:r w:rsidRPr="005973A8">
              <w:rPr>
                <w:rFonts w:ascii="Century Gothic" w:hAnsi="Century Gothic" w:cstheme="minorHAnsi"/>
                <w:sz w:val="18"/>
                <w:szCs w:val="18"/>
              </w:rPr>
              <w:t>– Recount – Letter – Letter home (Meerkat Mail)</w:t>
            </w:r>
          </w:p>
          <w:p w14:paraId="01589AE3" w14:textId="1CF63D1A" w:rsidR="005973A8" w:rsidRPr="00177BEF" w:rsidRDefault="005973A8" w:rsidP="00B431C3">
            <w:pPr>
              <w:rPr>
                <w:rFonts w:ascii="Century Gothic" w:hAnsi="Century Gothic"/>
                <w:sz w:val="18"/>
                <w:szCs w:val="18"/>
                <w:lang w:val="fr-FR"/>
              </w:rPr>
            </w:pPr>
          </w:p>
        </w:tc>
      </w:tr>
      <w:tr w:rsidR="00015529" w:rsidRPr="00F41B9C" w14:paraId="09BB2404" w14:textId="77777777" w:rsidTr="00015529">
        <w:trPr>
          <w:cantSplit/>
          <w:trHeight w:val="224"/>
        </w:trPr>
        <w:tc>
          <w:tcPr>
            <w:tcW w:w="627" w:type="dxa"/>
            <w:textDirection w:val="btLr"/>
          </w:tcPr>
          <w:p w14:paraId="5A993035" w14:textId="77777777" w:rsidR="00015529" w:rsidRPr="00F41B9C" w:rsidRDefault="00015529" w:rsidP="00DF2AEC">
            <w:pPr>
              <w:ind w:left="113" w:right="113"/>
              <w:rPr>
                <w:rFonts w:ascii="Century Gothic" w:hAnsi="Century Gothic"/>
                <w:sz w:val="20"/>
                <w:szCs w:val="20"/>
              </w:rPr>
            </w:pPr>
          </w:p>
        </w:tc>
        <w:tc>
          <w:tcPr>
            <w:tcW w:w="15110" w:type="dxa"/>
            <w:gridSpan w:val="11"/>
            <w:shd w:val="clear" w:color="auto" w:fill="DEEAF6" w:themeFill="accent5" w:themeFillTint="33"/>
          </w:tcPr>
          <w:p w14:paraId="291FFC40" w14:textId="77777777" w:rsidR="00015529" w:rsidRPr="00015529" w:rsidRDefault="00015529" w:rsidP="00A24122">
            <w:pPr>
              <w:rPr>
                <w:rFonts w:ascii="Century Gothic" w:hAnsi="Century Gothic"/>
                <w:color w:val="0070C0"/>
                <w:sz w:val="16"/>
                <w:szCs w:val="16"/>
              </w:rPr>
            </w:pPr>
            <w:r w:rsidRPr="00015529">
              <w:rPr>
                <w:rFonts w:ascii="Century Gothic" w:hAnsi="Century Gothic"/>
                <w:color w:val="0070C0"/>
                <w:sz w:val="16"/>
                <w:szCs w:val="16"/>
              </w:rPr>
              <w:t>EYFS MATHS:</w:t>
            </w:r>
          </w:p>
          <w:p w14:paraId="453E7FD7" w14:textId="0E2B2B12" w:rsidR="00015529" w:rsidRPr="00A24122" w:rsidRDefault="00015529" w:rsidP="00A24122">
            <w:pPr>
              <w:rPr>
                <w:rFonts w:ascii="Century Gothic" w:hAnsi="Century Gothic" w:cstheme="minorHAnsi"/>
                <w:sz w:val="16"/>
                <w:szCs w:val="16"/>
              </w:rPr>
            </w:pPr>
            <w:r w:rsidRPr="00015529">
              <w:rPr>
                <w:rFonts w:ascii="Century Gothic" w:hAnsi="Century Gothic"/>
                <w:color w:val="0070C0"/>
                <w:sz w:val="16"/>
                <w:szCs w:val="16"/>
              </w:rPr>
              <w:t>•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w:t>
            </w:r>
          </w:p>
        </w:tc>
      </w:tr>
      <w:tr w:rsidR="00A30BB0" w:rsidRPr="00F41B9C" w14:paraId="548FF701" w14:textId="0CCDAFC9" w:rsidTr="005743A5">
        <w:trPr>
          <w:cantSplit/>
          <w:trHeight w:val="224"/>
        </w:trPr>
        <w:tc>
          <w:tcPr>
            <w:tcW w:w="627" w:type="dxa"/>
            <w:vMerge w:val="restart"/>
            <w:textDirection w:val="btLr"/>
          </w:tcPr>
          <w:p w14:paraId="25F3BA45" w14:textId="2B2CD4A0" w:rsidR="00A30BB0" w:rsidRPr="00F41B9C" w:rsidRDefault="00A30BB0" w:rsidP="00DF2AEC">
            <w:pPr>
              <w:ind w:left="113" w:right="113"/>
              <w:rPr>
                <w:rFonts w:ascii="Century Gothic" w:hAnsi="Century Gothic"/>
                <w:sz w:val="20"/>
                <w:szCs w:val="20"/>
              </w:rPr>
            </w:pPr>
            <w:r w:rsidRPr="00F41B9C">
              <w:rPr>
                <w:rFonts w:ascii="Century Gothic" w:hAnsi="Century Gothic"/>
                <w:sz w:val="20"/>
                <w:szCs w:val="20"/>
              </w:rPr>
              <w:t>Maths</w:t>
            </w:r>
          </w:p>
        </w:tc>
        <w:tc>
          <w:tcPr>
            <w:tcW w:w="1399" w:type="dxa"/>
          </w:tcPr>
          <w:p w14:paraId="41FB37BB" w14:textId="789FFC1D" w:rsidR="00A30BB0" w:rsidRPr="00FA6245" w:rsidRDefault="00A30BB0" w:rsidP="00DF2AEC">
            <w:pPr>
              <w:rPr>
                <w:rFonts w:ascii="Century Gothic" w:hAnsi="Century Gothic" w:cstheme="minorHAnsi"/>
                <w:sz w:val="16"/>
                <w:szCs w:val="16"/>
              </w:rPr>
            </w:pPr>
            <w:r w:rsidRPr="00FA6245">
              <w:rPr>
                <w:rFonts w:ascii="Century Gothic" w:hAnsi="Century Gothic" w:cstheme="minorHAnsi"/>
                <w:sz w:val="16"/>
                <w:szCs w:val="16"/>
              </w:rPr>
              <w:t>N</w:t>
            </w:r>
          </w:p>
          <w:p w14:paraId="123DBD34" w14:textId="2CB3AA72" w:rsidR="00015529" w:rsidRPr="00FA6245" w:rsidRDefault="005743A5" w:rsidP="00DF2AEC">
            <w:pPr>
              <w:rPr>
                <w:rFonts w:ascii="Century Gothic" w:hAnsi="Century Gothic" w:cstheme="minorHAnsi"/>
                <w:sz w:val="16"/>
                <w:szCs w:val="16"/>
              </w:rPr>
            </w:pPr>
            <w:r w:rsidRPr="00FA6245">
              <w:rPr>
                <w:rFonts w:ascii="Century Gothic" w:hAnsi="Century Gothic" w:cstheme="minorHAnsi"/>
                <w:sz w:val="16"/>
                <w:szCs w:val="16"/>
              </w:rPr>
              <w:t>(</w:t>
            </w:r>
            <w:r w:rsidR="00526496" w:rsidRPr="00FA6245">
              <w:rPr>
                <w:rFonts w:ascii="Century Gothic" w:hAnsi="Century Gothic" w:cstheme="minorHAnsi"/>
                <w:sz w:val="16"/>
                <w:szCs w:val="16"/>
              </w:rPr>
              <w:t>Master the curriculum</w:t>
            </w:r>
            <w:r w:rsidRPr="00FA6245">
              <w:rPr>
                <w:rFonts w:ascii="Century Gothic" w:hAnsi="Century Gothic" w:cstheme="minorHAnsi"/>
                <w:sz w:val="16"/>
                <w:szCs w:val="16"/>
              </w:rPr>
              <w:t>)</w:t>
            </w:r>
          </w:p>
        </w:tc>
        <w:tc>
          <w:tcPr>
            <w:tcW w:w="1940" w:type="dxa"/>
            <w:shd w:val="clear" w:color="auto" w:fill="B4C6E7" w:themeFill="accent1" w:themeFillTint="66"/>
          </w:tcPr>
          <w:p w14:paraId="6B986289" w14:textId="70F4EF98" w:rsidR="00580748" w:rsidRPr="00FA6245" w:rsidRDefault="0096767F" w:rsidP="0081136D">
            <w:pPr>
              <w:rPr>
                <w:rFonts w:ascii="Century Gothic" w:hAnsi="Century Gothic" w:cstheme="minorHAnsi"/>
                <w:sz w:val="16"/>
                <w:szCs w:val="16"/>
              </w:rPr>
            </w:pPr>
            <w:r w:rsidRPr="00FA6245">
              <w:rPr>
                <w:rFonts w:ascii="Century Gothic" w:hAnsi="Century Gothic" w:cstheme="minorHAnsi"/>
                <w:sz w:val="16"/>
                <w:szCs w:val="16"/>
              </w:rPr>
              <w:t>S</w:t>
            </w:r>
            <w:r w:rsidR="003F7E5B" w:rsidRPr="00FA6245">
              <w:rPr>
                <w:rFonts w:ascii="Century Gothic" w:hAnsi="Century Gothic" w:cstheme="minorHAnsi"/>
                <w:sz w:val="16"/>
                <w:szCs w:val="16"/>
              </w:rPr>
              <w:t>equencing</w:t>
            </w:r>
          </w:p>
        </w:tc>
        <w:tc>
          <w:tcPr>
            <w:tcW w:w="2550" w:type="dxa"/>
            <w:gridSpan w:val="2"/>
            <w:shd w:val="clear" w:color="auto" w:fill="B4C6E7" w:themeFill="accent1" w:themeFillTint="66"/>
          </w:tcPr>
          <w:p w14:paraId="5E1B0B00" w14:textId="12590EAC" w:rsidR="00580748" w:rsidRPr="00FA6245" w:rsidRDefault="003F7E5B" w:rsidP="00580748">
            <w:pPr>
              <w:rPr>
                <w:rFonts w:ascii="Century Gothic" w:hAnsi="Century Gothic" w:cstheme="minorHAnsi"/>
                <w:sz w:val="16"/>
                <w:szCs w:val="16"/>
              </w:rPr>
            </w:pPr>
            <w:r w:rsidRPr="00FA6245">
              <w:rPr>
                <w:rFonts w:ascii="Century Gothic" w:hAnsi="Century Gothic" w:cstheme="minorHAnsi"/>
                <w:sz w:val="16"/>
                <w:szCs w:val="16"/>
              </w:rPr>
              <w:t xml:space="preserve">Positional language </w:t>
            </w:r>
          </w:p>
        </w:tc>
        <w:tc>
          <w:tcPr>
            <w:tcW w:w="2132" w:type="dxa"/>
            <w:gridSpan w:val="2"/>
            <w:shd w:val="clear" w:color="auto" w:fill="B4C6E7" w:themeFill="accent1" w:themeFillTint="66"/>
          </w:tcPr>
          <w:p w14:paraId="0846CC58" w14:textId="1B41D564" w:rsidR="00580748" w:rsidRPr="00FA6245" w:rsidRDefault="003F7E5B" w:rsidP="0021520F">
            <w:pPr>
              <w:rPr>
                <w:rFonts w:ascii="Century Gothic" w:hAnsi="Century Gothic" w:cstheme="minorHAnsi"/>
                <w:sz w:val="16"/>
                <w:szCs w:val="16"/>
              </w:rPr>
            </w:pPr>
            <w:r w:rsidRPr="00FA6245">
              <w:rPr>
                <w:rFonts w:ascii="Century Gothic" w:hAnsi="Century Gothic" w:cstheme="minorHAnsi"/>
                <w:sz w:val="16"/>
                <w:szCs w:val="16"/>
              </w:rPr>
              <w:t>More than/fewer</w:t>
            </w:r>
          </w:p>
        </w:tc>
        <w:tc>
          <w:tcPr>
            <w:tcW w:w="2546" w:type="dxa"/>
            <w:gridSpan w:val="2"/>
            <w:shd w:val="clear" w:color="auto" w:fill="B4C6E7" w:themeFill="accent1" w:themeFillTint="66"/>
          </w:tcPr>
          <w:p w14:paraId="53AFAE40" w14:textId="3CFF6041" w:rsidR="00580748" w:rsidRPr="00FA6245" w:rsidRDefault="003F7E5B" w:rsidP="0021520F">
            <w:pPr>
              <w:rPr>
                <w:rFonts w:ascii="Century Gothic" w:hAnsi="Century Gothic" w:cstheme="minorHAnsi"/>
                <w:sz w:val="16"/>
                <w:szCs w:val="16"/>
              </w:rPr>
            </w:pPr>
            <w:r w:rsidRPr="00FA6245">
              <w:rPr>
                <w:rFonts w:ascii="Century Gothic" w:hAnsi="Century Gothic" w:cstheme="minorHAnsi"/>
                <w:sz w:val="16"/>
                <w:szCs w:val="16"/>
              </w:rPr>
              <w:t>2d shape</w:t>
            </w:r>
          </w:p>
        </w:tc>
        <w:tc>
          <w:tcPr>
            <w:tcW w:w="2693" w:type="dxa"/>
            <w:gridSpan w:val="2"/>
            <w:shd w:val="clear" w:color="auto" w:fill="B4C6E7" w:themeFill="accent1" w:themeFillTint="66"/>
          </w:tcPr>
          <w:p w14:paraId="44919CC4" w14:textId="256B44AF" w:rsidR="00936D53" w:rsidRPr="00FA6245" w:rsidRDefault="003F7E5B" w:rsidP="00CC61B9">
            <w:pPr>
              <w:rPr>
                <w:rFonts w:ascii="Century Gothic" w:hAnsi="Century Gothic" w:cstheme="minorHAnsi"/>
                <w:sz w:val="16"/>
                <w:szCs w:val="16"/>
              </w:rPr>
            </w:pPr>
            <w:r w:rsidRPr="00FA6245">
              <w:rPr>
                <w:rFonts w:ascii="Century Gothic" w:hAnsi="Century Gothic" w:cstheme="minorHAnsi"/>
                <w:sz w:val="16"/>
                <w:szCs w:val="16"/>
              </w:rPr>
              <w:t>3d shape</w:t>
            </w:r>
          </w:p>
        </w:tc>
        <w:tc>
          <w:tcPr>
            <w:tcW w:w="1850" w:type="dxa"/>
            <w:shd w:val="clear" w:color="auto" w:fill="B4C6E7" w:themeFill="accent1" w:themeFillTint="66"/>
          </w:tcPr>
          <w:p w14:paraId="49DD7B60" w14:textId="1A15FE0F" w:rsidR="00936D53" w:rsidRPr="00A24122" w:rsidRDefault="00936D53" w:rsidP="00A24122">
            <w:pPr>
              <w:rPr>
                <w:rFonts w:ascii="Century Gothic" w:hAnsi="Century Gothic" w:cstheme="minorHAnsi"/>
                <w:sz w:val="16"/>
                <w:szCs w:val="16"/>
              </w:rPr>
            </w:pPr>
          </w:p>
        </w:tc>
      </w:tr>
      <w:tr w:rsidR="00526496" w:rsidRPr="00F41B9C" w14:paraId="4326B112" w14:textId="77777777" w:rsidTr="005743A5">
        <w:trPr>
          <w:cantSplit/>
          <w:trHeight w:val="224"/>
        </w:trPr>
        <w:tc>
          <w:tcPr>
            <w:tcW w:w="627" w:type="dxa"/>
            <w:vMerge/>
            <w:textDirection w:val="btLr"/>
          </w:tcPr>
          <w:p w14:paraId="4F7234E2" w14:textId="77777777" w:rsidR="00526496" w:rsidRPr="00F41B9C" w:rsidRDefault="00526496" w:rsidP="00526496">
            <w:pPr>
              <w:ind w:left="113" w:right="113"/>
              <w:rPr>
                <w:rFonts w:ascii="Century Gothic" w:hAnsi="Century Gothic"/>
                <w:sz w:val="20"/>
                <w:szCs w:val="20"/>
              </w:rPr>
            </w:pPr>
          </w:p>
        </w:tc>
        <w:tc>
          <w:tcPr>
            <w:tcW w:w="1399" w:type="dxa"/>
          </w:tcPr>
          <w:p w14:paraId="6B63A993" w14:textId="1857C73F"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YR</w:t>
            </w:r>
          </w:p>
        </w:tc>
        <w:tc>
          <w:tcPr>
            <w:tcW w:w="1940" w:type="dxa"/>
            <w:shd w:val="clear" w:color="auto" w:fill="B4C6E7" w:themeFill="accent1" w:themeFillTint="66"/>
          </w:tcPr>
          <w:p w14:paraId="696D66AF" w14:textId="53BB0696"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 xml:space="preserve">To 20 and beyond: step 1- </w:t>
            </w:r>
            <w:r w:rsidR="005743A5" w:rsidRPr="00FA6245">
              <w:rPr>
                <w:rFonts w:ascii="Century Gothic" w:hAnsi="Century Gothic" w:cstheme="minorHAnsi"/>
                <w:sz w:val="16"/>
                <w:szCs w:val="16"/>
              </w:rPr>
              <w:t>4</w:t>
            </w:r>
          </w:p>
        </w:tc>
        <w:tc>
          <w:tcPr>
            <w:tcW w:w="2550" w:type="dxa"/>
            <w:gridSpan w:val="2"/>
            <w:shd w:val="clear" w:color="auto" w:fill="B4C6E7" w:themeFill="accent1" w:themeFillTint="66"/>
          </w:tcPr>
          <w:p w14:paraId="3D3DFF1C" w14:textId="7711493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 xml:space="preserve">To 20 and beyond: step </w:t>
            </w:r>
            <w:r w:rsidR="005743A5" w:rsidRPr="00FA6245">
              <w:rPr>
                <w:rFonts w:ascii="Century Gothic" w:hAnsi="Century Gothic" w:cstheme="minorHAnsi"/>
                <w:sz w:val="16"/>
                <w:szCs w:val="16"/>
              </w:rPr>
              <w:t>5-</w:t>
            </w:r>
            <w:r w:rsidRPr="00FA6245">
              <w:rPr>
                <w:rFonts w:ascii="Century Gothic" w:hAnsi="Century Gothic" w:cstheme="minorHAnsi"/>
                <w:sz w:val="16"/>
                <w:szCs w:val="16"/>
              </w:rPr>
              <w:t>6</w:t>
            </w:r>
          </w:p>
          <w:p w14:paraId="25093233" w14:textId="12CA5B2E"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 xml:space="preserve">Consolidation </w:t>
            </w:r>
          </w:p>
        </w:tc>
        <w:tc>
          <w:tcPr>
            <w:tcW w:w="2132" w:type="dxa"/>
            <w:gridSpan w:val="2"/>
            <w:shd w:val="clear" w:color="auto" w:fill="B4C6E7" w:themeFill="accent1" w:themeFillTint="66"/>
          </w:tcPr>
          <w:p w14:paraId="6EED2DF5" w14:textId="7777777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To 20 and beyond: step 6</w:t>
            </w:r>
          </w:p>
          <w:p w14:paraId="1C091049" w14:textId="7777777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 xml:space="preserve">How many now: </w:t>
            </w:r>
          </w:p>
          <w:p w14:paraId="6CD79435" w14:textId="368A470D"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Step 1-4</w:t>
            </w:r>
          </w:p>
        </w:tc>
        <w:tc>
          <w:tcPr>
            <w:tcW w:w="2546" w:type="dxa"/>
            <w:gridSpan w:val="2"/>
            <w:shd w:val="clear" w:color="auto" w:fill="B4C6E7" w:themeFill="accent1" w:themeFillTint="66"/>
          </w:tcPr>
          <w:p w14:paraId="0B0D8309" w14:textId="67B25B53"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Manipulate, compose and decompose:</w:t>
            </w:r>
          </w:p>
          <w:p w14:paraId="255DB29C" w14:textId="20689895"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Step 1-5</w:t>
            </w:r>
          </w:p>
        </w:tc>
        <w:tc>
          <w:tcPr>
            <w:tcW w:w="2693" w:type="dxa"/>
            <w:gridSpan w:val="2"/>
            <w:shd w:val="clear" w:color="auto" w:fill="B4C6E7" w:themeFill="accent1" w:themeFillTint="66"/>
          </w:tcPr>
          <w:p w14:paraId="3DC82122" w14:textId="7777777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Manipulate, compose and decompose:</w:t>
            </w:r>
          </w:p>
          <w:p w14:paraId="1699E02B" w14:textId="41ABF509"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Step 6-8</w:t>
            </w:r>
          </w:p>
        </w:tc>
        <w:tc>
          <w:tcPr>
            <w:tcW w:w="1850" w:type="dxa"/>
            <w:shd w:val="clear" w:color="auto" w:fill="B4C6E7" w:themeFill="accent1" w:themeFillTint="66"/>
          </w:tcPr>
          <w:p w14:paraId="28398EC4" w14:textId="77777777" w:rsidR="00526496" w:rsidRPr="00DF2AEC" w:rsidRDefault="00526496" w:rsidP="00526496">
            <w:pPr>
              <w:rPr>
                <w:rFonts w:ascii="Century Gothic" w:hAnsi="Century Gothic" w:cstheme="minorHAnsi"/>
                <w:b/>
                <w:bCs/>
                <w:sz w:val="16"/>
                <w:szCs w:val="16"/>
                <w:u w:val="single"/>
              </w:rPr>
            </w:pPr>
          </w:p>
        </w:tc>
      </w:tr>
      <w:tr w:rsidR="00526496" w:rsidRPr="00F41B9C" w14:paraId="1DC2F201" w14:textId="6FCCEF5E" w:rsidTr="005743A5">
        <w:trPr>
          <w:cantSplit/>
          <w:trHeight w:val="263"/>
        </w:trPr>
        <w:tc>
          <w:tcPr>
            <w:tcW w:w="627" w:type="dxa"/>
            <w:vMerge/>
            <w:textDirection w:val="btLr"/>
          </w:tcPr>
          <w:p w14:paraId="739206AF" w14:textId="77777777" w:rsidR="00526496" w:rsidRPr="00F41B9C" w:rsidRDefault="00526496" w:rsidP="00526496">
            <w:pPr>
              <w:ind w:left="113" w:right="113"/>
              <w:rPr>
                <w:rFonts w:ascii="Century Gothic" w:hAnsi="Century Gothic"/>
                <w:sz w:val="20"/>
                <w:szCs w:val="20"/>
              </w:rPr>
            </w:pPr>
          </w:p>
        </w:tc>
        <w:tc>
          <w:tcPr>
            <w:tcW w:w="1399" w:type="dxa"/>
          </w:tcPr>
          <w:p w14:paraId="44175977" w14:textId="2C03759C"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Y1 / Y2</w:t>
            </w:r>
          </w:p>
        </w:tc>
        <w:tc>
          <w:tcPr>
            <w:tcW w:w="1940" w:type="dxa"/>
            <w:shd w:val="clear" w:color="auto" w:fill="B4C6E7" w:themeFill="accent1" w:themeFillTint="66"/>
          </w:tcPr>
          <w:p w14:paraId="3309DB6A" w14:textId="7777777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 xml:space="preserve">Statistics: </w:t>
            </w:r>
          </w:p>
          <w:p w14:paraId="59AD22E5" w14:textId="28E0AFB7" w:rsidR="00526496" w:rsidRPr="00FA6245" w:rsidRDefault="00526496" w:rsidP="00526496">
            <w:pPr>
              <w:rPr>
                <w:rFonts w:ascii="Century Gothic" w:hAnsi="Century Gothic" w:cstheme="minorHAnsi"/>
                <w:sz w:val="16"/>
                <w:szCs w:val="16"/>
              </w:rPr>
            </w:pPr>
            <w:r w:rsidRPr="00FA6245">
              <w:rPr>
                <w:rFonts w:ascii="Century Gothic" w:hAnsi="Century Gothic" w:cstheme="minorHAnsi"/>
                <w:sz w:val="16"/>
                <w:szCs w:val="16"/>
              </w:rPr>
              <w:t>Step 1-</w:t>
            </w:r>
            <w:r w:rsidR="005743A5" w:rsidRPr="00FA6245">
              <w:rPr>
                <w:rFonts w:ascii="Century Gothic" w:hAnsi="Century Gothic" w:cstheme="minorHAnsi"/>
                <w:sz w:val="16"/>
                <w:szCs w:val="16"/>
              </w:rPr>
              <w:t>4</w:t>
            </w:r>
          </w:p>
        </w:tc>
        <w:tc>
          <w:tcPr>
            <w:tcW w:w="2550" w:type="dxa"/>
            <w:gridSpan w:val="2"/>
            <w:shd w:val="clear" w:color="auto" w:fill="B4C6E7" w:themeFill="accent1" w:themeFillTint="66"/>
          </w:tcPr>
          <w:p w14:paraId="59C8C486" w14:textId="7F431A18" w:rsidR="005743A5" w:rsidRPr="00FA6245" w:rsidRDefault="005743A5"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Statistics step 5</w:t>
            </w:r>
          </w:p>
          <w:p w14:paraId="098F272E" w14:textId="59096DDE"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End of block assessment- statistics</w:t>
            </w:r>
          </w:p>
          <w:p w14:paraId="7740496B" w14:textId="6ADF6CE3"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1 lesson on covering misconceptions from statistics</w:t>
            </w:r>
          </w:p>
          <w:p w14:paraId="64EC7E06" w14:textId="77777777"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Pre-assessment- money</w:t>
            </w:r>
          </w:p>
          <w:p w14:paraId="62209D3B" w14:textId="79DE1CF2"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Step 1</w:t>
            </w:r>
          </w:p>
        </w:tc>
        <w:tc>
          <w:tcPr>
            <w:tcW w:w="2132" w:type="dxa"/>
            <w:gridSpan w:val="2"/>
            <w:shd w:val="clear" w:color="auto" w:fill="B4C6E7" w:themeFill="accent1" w:themeFillTint="66"/>
          </w:tcPr>
          <w:p w14:paraId="183CCBCF" w14:textId="437E18EC"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 xml:space="preserve">Money step </w:t>
            </w:r>
            <w:r w:rsidR="005743A5" w:rsidRPr="00FA6245">
              <w:rPr>
                <w:rFonts w:ascii="Century Gothic" w:hAnsi="Century Gothic" w:cstheme="minorHAnsi"/>
                <w:sz w:val="16"/>
                <w:szCs w:val="16"/>
              </w:rPr>
              <w:t>2</w:t>
            </w:r>
            <w:r w:rsidRPr="00FA6245">
              <w:rPr>
                <w:rFonts w:ascii="Century Gothic" w:hAnsi="Century Gothic" w:cstheme="minorHAnsi"/>
                <w:sz w:val="16"/>
                <w:szCs w:val="16"/>
              </w:rPr>
              <w:t>-</w:t>
            </w:r>
            <w:r w:rsidR="005743A5" w:rsidRPr="00FA6245">
              <w:rPr>
                <w:rFonts w:ascii="Century Gothic" w:hAnsi="Century Gothic" w:cstheme="minorHAnsi"/>
                <w:sz w:val="16"/>
                <w:szCs w:val="16"/>
              </w:rPr>
              <w:t>6</w:t>
            </w:r>
          </w:p>
        </w:tc>
        <w:tc>
          <w:tcPr>
            <w:tcW w:w="2546" w:type="dxa"/>
            <w:gridSpan w:val="2"/>
            <w:shd w:val="clear" w:color="auto" w:fill="B4C6E7" w:themeFill="accent1" w:themeFillTint="66"/>
          </w:tcPr>
          <w:p w14:paraId="7A52A826" w14:textId="1FDD5F59"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 xml:space="preserve">Step </w:t>
            </w:r>
            <w:r w:rsidR="005743A5" w:rsidRPr="00FA6245">
              <w:rPr>
                <w:rFonts w:ascii="Century Gothic" w:hAnsi="Century Gothic" w:cstheme="minorHAnsi"/>
                <w:sz w:val="16"/>
                <w:szCs w:val="16"/>
              </w:rPr>
              <w:t>7</w:t>
            </w:r>
            <w:r w:rsidRPr="00FA6245">
              <w:rPr>
                <w:rFonts w:ascii="Century Gothic" w:hAnsi="Century Gothic" w:cstheme="minorHAnsi"/>
                <w:sz w:val="16"/>
                <w:szCs w:val="16"/>
              </w:rPr>
              <w:t>-9 money</w:t>
            </w:r>
          </w:p>
          <w:p w14:paraId="6FABF78B" w14:textId="3EC6747A" w:rsidR="00526496" w:rsidRPr="00FA6245" w:rsidRDefault="00526496"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End of bloc</w:t>
            </w:r>
            <w:r w:rsidR="005743A5" w:rsidRPr="00FA6245">
              <w:rPr>
                <w:rFonts w:ascii="Century Gothic" w:hAnsi="Century Gothic" w:cstheme="minorHAnsi"/>
                <w:sz w:val="16"/>
                <w:szCs w:val="16"/>
              </w:rPr>
              <w:t>k</w:t>
            </w:r>
            <w:r w:rsidRPr="00FA6245">
              <w:rPr>
                <w:rFonts w:ascii="Century Gothic" w:hAnsi="Century Gothic" w:cstheme="minorHAnsi"/>
                <w:sz w:val="16"/>
                <w:szCs w:val="16"/>
              </w:rPr>
              <w:t xml:space="preserve"> assessment</w:t>
            </w:r>
          </w:p>
          <w:p w14:paraId="4D12B60D" w14:textId="77777777" w:rsidR="00526496" w:rsidRPr="00FA6245" w:rsidRDefault="00526496" w:rsidP="00526496">
            <w:pPr>
              <w:ind w:left="360"/>
              <w:rPr>
                <w:rFonts w:ascii="Century Gothic" w:hAnsi="Century Gothic" w:cstheme="minorHAnsi"/>
                <w:sz w:val="16"/>
                <w:szCs w:val="16"/>
              </w:rPr>
            </w:pPr>
          </w:p>
          <w:p w14:paraId="6F6382D6" w14:textId="46ACB0BB" w:rsidR="00526496" w:rsidRPr="00FA6245" w:rsidRDefault="005743A5" w:rsidP="00526496">
            <w:pPr>
              <w:pStyle w:val="ListParagraph"/>
              <w:numPr>
                <w:ilvl w:val="0"/>
                <w:numId w:val="19"/>
              </w:numPr>
              <w:rPr>
                <w:rFonts w:ascii="Century Gothic" w:hAnsi="Century Gothic" w:cstheme="minorHAnsi"/>
                <w:sz w:val="16"/>
                <w:szCs w:val="16"/>
              </w:rPr>
            </w:pPr>
            <w:r w:rsidRPr="00FA6245">
              <w:rPr>
                <w:rFonts w:ascii="Century Gothic" w:hAnsi="Century Gothic" w:cstheme="minorHAnsi"/>
                <w:sz w:val="16"/>
                <w:szCs w:val="16"/>
              </w:rPr>
              <w:t>1</w:t>
            </w:r>
            <w:r w:rsidR="00526496" w:rsidRPr="00FA6245">
              <w:rPr>
                <w:rFonts w:ascii="Century Gothic" w:hAnsi="Century Gothic" w:cstheme="minorHAnsi"/>
                <w:sz w:val="16"/>
                <w:szCs w:val="16"/>
              </w:rPr>
              <w:t xml:space="preserve"> lesson on misconceptions with money</w:t>
            </w:r>
          </w:p>
        </w:tc>
        <w:tc>
          <w:tcPr>
            <w:tcW w:w="2693" w:type="dxa"/>
            <w:gridSpan w:val="2"/>
            <w:shd w:val="clear" w:color="auto" w:fill="B4C6E7" w:themeFill="accent1" w:themeFillTint="66"/>
          </w:tcPr>
          <w:p w14:paraId="75FD8FA7" w14:textId="77777777" w:rsidR="00526496" w:rsidRPr="00952BB4" w:rsidRDefault="00526496" w:rsidP="00526496">
            <w:pPr>
              <w:rPr>
                <w:rFonts w:ascii="Century Gothic" w:hAnsi="Century Gothic" w:cstheme="minorHAnsi"/>
                <w:sz w:val="16"/>
                <w:szCs w:val="16"/>
              </w:rPr>
            </w:pPr>
            <w:r w:rsidRPr="00952BB4">
              <w:rPr>
                <w:rFonts w:ascii="Century Gothic" w:hAnsi="Century Gothic" w:cstheme="minorHAnsi"/>
                <w:sz w:val="16"/>
                <w:szCs w:val="16"/>
              </w:rPr>
              <w:t>*</w:t>
            </w:r>
            <w:proofErr w:type="gramStart"/>
            <w:r w:rsidRPr="00952BB4">
              <w:rPr>
                <w:rFonts w:ascii="Century Gothic" w:hAnsi="Century Gothic" w:cstheme="minorHAnsi"/>
                <w:sz w:val="16"/>
                <w:szCs w:val="16"/>
              </w:rPr>
              <w:t>fractions</w:t>
            </w:r>
            <w:proofErr w:type="gramEnd"/>
            <w:r w:rsidRPr="00952BB4">
              <w:rPr>
                <w:rFonts w:ascii="Century Gothic" w:hAnsi="Century Gothic" w:cstheme="minorHAnsi"/>
                <w:sz w:val="16"/>
                <w:szCs w:val="16"/>
              </w:rPr>
              <w:t xml:space="preserve"> pre assessment</w:t>
            </w:r>
          </w:p>
          <w:p w14:paraId="579F4640" w14:textId="2733DFA9" w:rsidR="00526496" w:rsidRPr="00952BB4" w:rsidRDefault="00526496" w:rsidP="00526496">
            <w:pPr>
              <w:rPr>
                <w:rFonts w:ascii="Century Gothic" w:hAnsi="Century Gothic" w:cstheme="minorHAnsi"/>
                <w:sz w:val="16"/>
                <w:szCs w:val="16"/>
              </w:rPr>
            </w:pPr>
            <w:r w:rsidRPr="00952BB4">
              <w:rPr>
                <w:rFonts w:ascii="Century Gothic" w:hAnsi="Century Gothic" w:cstheme="minorHAnsi"/>
                <w:sz w:val="16"/>
                <w:szCs w:val="16"/>
              </w:rPr>
              <w:t xml:space="preserve">* </w:t>
            </w:r>
            <w:proofErr w:type="gramStart"/>
            <w:r w:rsidRPr="00952BB4">
              <w:rPr>
                <w:rFonts w:ascii="Century Gothic" w:hAnsi="Century Gothic" w:cstheme="minorHAnsi"/>
                <w:sz w:val="16"/>
                <w:szCs w:val="16"/>
              </w:rPr>
              <w:t>step</w:t>
            </w:r>
            <w:proofErr w:type="gramEnd"/>
            <w:r w:rsidRPr="00952BB4">
              <w:rPr>
                <w:rFonts w:ascii="Century Gothic" w:hAnsi="Century Gothic" w:cstheme="minorHAnsi"/>
                <w:sz w:val="16"/>
                <w:szCs w:val="16"/>
              </w:rPr>
              <w:t xml:space="preserve"> 1-4 fractions</w:t>
            </w:r>
          </w:p>
        </w:tc>
        <w:tc>
          <w:tcPr>
            <w:tcW w:w="1850" w:type="dxa"/>
            <w:shd w:val="clear" w:color="auto" w:fill="B4C6E7" w:themeFill="accent1" w:themeFillTint="66"/>
          </w:tcPr>
          <w:p w14:paraId="2407DE43" w14:textId="21C7D982" w:rsidR="00526496" w:rsidRPr="00526496" w:rsidRDefault="00526496" w:rsidP="00526496">
            <w:pPr>
              <w:rPr>
                <w:rFonts w:cstheme="minorHAnsi"/>
                <w:sz w:val="20"/>
                <w:szCs w:val="20"/>
              </w:rPr>
            </w:pPr>
          </w:p>
        </w:tc>
      </w:tr>
      <w:tr w:rsidR="00526496" w14:paraId="14A4BDAA" w14:textId="77777777" w:rsidTr="00AD2353">
        <w:trPr>
          <w:cantSplit/>
          <w:trHeight w:val="263"/>
        </w:trPr>
        <w:tc>
          <w:tcPr>
            <w:tcW w:w="2026" w:type="dxa"/>
            <w:gridSpan w:val="2"/>
          </w:tcPr>
          <w:p w14:paraId="021999C5" w14:textId="3101373D" w:rsidR="00015529" w:rsidRDefault="00526496" w:rsidP="00AD2353">
            <w:pPr>
              <w:rPr>
                <w:rFonts w:ascii="Century Gothic" w:hAnsi="Century Gothic"/>
                <w:sz w:val="20"/>
                <w:szCs w:val="20"/>
              </w:rPr>
            </w:pPr>
            <w:r w:rsidRPr="00AD2353">
              <w:rPr>
                <w:rFonts w:ascii="Century Gothic" w:hAnsi="Century Gothic"/>
                <w:sz w:val="18"/>
                <w:szCs w:val="18"/>
              </w:rPr>
              <w:t>Spirituality:</w:t>
            </w:r>
          </w:p>
        </w:tc>
        <w:tc>
          <w:tcPr>
            <w:tcW w:w="13711" w:type="dxa"/>
            <w:gridSpan w:val="10"/>
            <w:shd w:val="clear" w:color="auto" w:fill="FFE599" w:themeFill="accent4" w:themeFillTint="66"/>
          </w:tcPr>
          <w:p w14:paraId="7BB9E41D" w14:textId="7BAFB093" w:rsidR="00526496" w:rsidRPr="00952BB4" w:rsidRDefault="00AD2353" w:rsidP="00526496">
            <w:pPr>
              <w:rPr>
                <w:rFonts w:ascii="Century Gothic" w:hAnsi="Century Gothic"/>
                <w:sz w:val="16"/>
                <w:szCs w:val="16"/>
              </w:rPr>
            </w:pPr>
            <w:r w:rsidRPr="00952BB4">
              <w:rPr>
                <w:rFonts w:ascii="Century Gothic" w:hAnsi="Century Gothic"/>
                <w:sz w:val="16"/>
                <w:szCs w:val="16"/>
              </w:rPr>
              <w:t>Windows, Mirrors, Doors and Candles.</w:t>
            </w:r>
            <w:r w:rsidR="00952BB4" w:rsidRPr="00952BB4">
              <w:rPr>
                <w:rFonts w:ascii="Century Gothic" w:hAnsi="Century Gothic"/>
                <w:sz w:val="16"/>
                <w:szCs w:val="16"/>
              </w:rPr>
              <w:t xml:space="preserve"> (How do different environments make you feel? How can we care for different places in the world?</w:t>
            </w:r>
          </w:p>
        </w:tc>
      </w:tr>
      <w:tr w:rsidR="00015529" w:rsidRPr="00F41B9C" w14:paraId="57FD0917" w14:textId="77777777" w:rsidTr="00015529">
        <w:trPr>
          <w:cantSplit/>
          <w:trHeight w:val="312"/>
        </w:trPr>
        <w:tc>
          <w:tcPr>
            <w:tcW w:w="627" w:type="dxa"/>
            <w:vMerge w:val="restart"/>
            <w:textDirection w:val="btLr"/>
          </w:tcPr>
          <w:p w14:paraId="34F57FE7" w14:textId="0FB0E06A" w:rsidR="00015529" w:rsidRDefault="00015529" w:rsidP="00E63919">
            <w:pPr>
              <w:ind w:left="113" w:right="113"/>
              <w:rPr>
                <w:rFonts w:ascii="Century Gothic" w:hAnsi="Century Gothic"/>
                <w:sz w:val="20"/>
                <w:szCs w:val="20"/>
              </w:rPr>
            </w:pPr>
            <w:proofErr w:type="gramStart"/>
            <w:r>
              <w:rPr>
                <w:rFonts w:ascii="Century Gothic" w:hAnsi="Century Gothic"/>
                <w:sz w:val="20"/>
                <w:szCs w:val="20"/>
              </w:rPr>
              <w:t>R.E</w:t>
            </w:r>
            <w:proofErr w:type="gramEnd"/>
          </w:p>
        </w:tc>
        <w:tc>
          <w:tcPr>
            <w:tcW w:w="15110" w:type="dxa"/>
            <w:gridSpan w:val="11"/>
            <w:shd w:val="clear" w:color="auto" w:fill="FBAFED"/>
          </w:tcPr>
          <w:p w14:paraId="635036C2" w14:textId="3C936C66" w:rsidR="00015529" w:rsidRPr="00015529" w:rsidRDefault="00015529" w:rsidP="00526496">
            <w:pPr>
              <w:rPr>
                <w:rFonts w:ascii="Century Gothic" w:hAnsi="Century Gothic"/>
                <w:color w:val="0070C0"/>
                <w:sz w:val="16"/>
                <w:szCs w:val="16"/>
              </w:rPr>
            </w:pPr>
            <w:r w:rsidRPr="00015529">
              <w:rPr>
                <w:rFonts w:ascii="Century Gothic" w:hAnsi="Century Gothic"/>
                <w:color w:val="0070C0"/>
                <w:sz w:val="16"/>
                <w:szCs w:val="16"/>
              </w:rPr>
              <w:t>. EYFS UTW 3-4yrs• Continue developing positive attitudes about the differences between people.</w:t>
            </w:r>
          </w:p>
          <w:p w14:paraId="18C1CD77" w14:textId="77777777" w:rsidR="00015529" w:rsidRPr="00015529" w:rsidRDefault="00015529" w:rsidP="00015529">
            <w:pPr>
              <w:rPr>
                <w:color w:val="0070C0"/>
              </w:rPr>
            </w:pPr>
            <w:r w:rsidRPr="00015529">
              <w:rPr>
                <w:rFonts w:ascii="Century Gothic" w:hAnsi="Century Gothic"/>
                <w:color w:val="0070C0"/>
                <w:sz w:val="16"/>
                <w:szCs w:val="16"/>
              </w:rPr>
              <w:t>Reception: • Talk about members of their immediate family and community. • Name and describe people who are familiar to them</w:t>
            </w:r>
          </w:p>
          <w:p w14:paraId="5DF410B1" w14:textId="77777777" w:rsidR="00015529" w:rsidRPr="00015529" w:rsidRDefault="00015529" w:rsidP="00015529">
            <w:pPr>
              <w:rPr>
                <w:color w:val="0070C0"/>
              </w:rPr>
            </w:pPr>
            <w:r w:rsidRPr="00015529">
              <w:rPr>
                <w:rFonts w:ascii="Century Gothic" w:hAnsi="Century Gothic"/>
                <w:color w:val="0070C0"/>
                <w:sz w:val="16"/>
                <w:szCs w:val="16"/>
              </w:rPr>
              <w:t>• Recognise that people have different beliefs and celebrate special times in different ways</w:t>
            </w:r>
          </w:p>
          <w:p w14:paraId="0D8F92BD" w14:textId="7731348F" w:rsidR="00015529" w:rsidRPr="00015529" w:rsidRDefault="00015529" w:rsidP="00526496">
            <w:pPr>
              <w:rPr>
                <w:rFonts w:ascii="Century Gothic" w:eastAsia="Century Gothic" w:hAnsi="Century Gothic" w:cs="Century Gothic"/>
                <w:b/>
                <w:bCs/>
                <w:color w:val="0070C0"/>
                <w:sz w:val="16"/>
                <w:szCs w:val="16"/>
              </w:rPr>
            </w:pPr>
          </w:p>
        </w:tc>
      </w:tr>
      <w:tr w:rsidR="00015529" w:rsidRPr="00F41B9C" w14:paraId="0C073A57" w14:textId="6C9DDF52" w:rsidTr="005743A5">
        <w:trPr>
          <w:cantSplit/>
          <w:trHeight w:val="312"/>
        </w:trPr>
        <w:tc>
          <w:tcPr>
            <w:tcW w:w="627" w:type="dxa"/>
            <w:vMerge/>
            <w:textDirection w:val="btLr"/>
          </w:tcPr>
          <w:p w14:paraId="4896C867" w14:textId="14B570B1" w:rsidR="00015529" w:rsidRPr="00F41B9C" w:rsidRDefault="00015529" w:rsidP="00526496">
            <w:pPr>
              <w:ind w:left="113" w:right="113"/>
              <w:rPr>
                <w:rFonts w:ascii="Century Gothic" w:hAnsi="Century Gothic"/>
                <w:sz w:val="20"/>
                <w:szCs w:val="20"/>
              </w:rPr>
            </w:pPr>
          </w:p>
        </w:tc>
        <w:tc>
          <w:tcPr>
            <w:tcW w:w="1399" w:type="dxa"/>
          </w:tcPr>
          <w:p w14:paraId="4980FF22" w14:textId="77777777" w:rsidR="00015529" w:rsidRPr="00FA6245" w:rsidRDefault="00015529" w:rsidP="00526496">
            <w:pPr>
              <w:rPr>
                <w:rFonts w:ascii="Century Gothic" w:hAnsi="Century Gothic"/>
                <w:sz w:val="16"/>
                <w:szCs w:val="16"/>
              </w:rPr>
            </w:pPr>
            <w:r w:rsidRPr="00FA6245">
              <w:rPr>
                <w:rFonts w:ascii="Century Gothic" w:hAnsi="Century Gothic"/>
                <w:sz w:val="16"/>
                <w:szCs w:val="16"/>
              </w:rPr>
              <w:t xml:space="preserve">What does it mean to belong to a faith community? </w:t>
            </w:r>
          </w:p>
          <w:p w14:paraId="5B930184" w14:textId="7FBB24D5" w:rsidR="00015529" w:rsidRPr="00FA6245" w:rsidRDefault="00015529" w:rsidP="00526496">
            <w:pPr>
              <w:rPr>
                <w:rFonts w:ascii="Century Gothic" w:hAnsi="Century Gothic"/>
                <w:sz w:val="16"/>
                <w:szCs w:val="16"/>
              </w:rPr>
            </w:pPr>
            <w:r w:rsidRPr="00FA6245">
              <w:rPr>
                <w:rFonts w:ascii="Century Gothic" w:hAnsi="Century Gothic"/>
                <w:sz w:val="16"/>
                <w:szCs w:val="16"/>
              </w:rPr>
              <w:t>(Year 1: Unit 11)</w:t>
            </w:r>
          </w:p>
        </w:tc>
        <w:tc>
          <w:tcPr>
            <w:tcW w:w="1940" w:type="dxa"/>
            <w:shd w:val="clear" w:color="auto" w:fill="FF00FF"/>
          </w:tcPr>
          <w:p w14:paraId="3341226F" w14:textId="062FC05A" w:rsidR="00015529" w:rsidRPr="00FA6245" w:rsidRDefault="00015529" w:rsidP="00526496">
            <w:pPr>
              <w:rPr>
                <w:rFonts w:ascii="Century Gothic" w:hAnsi="Century Gothic" w:cstheme="minorHAnsi"/>
                <w:sz w:val="16"/>
                <w:szCs w:val="16"/>
              </w:rPr>
            </w:pPr>
            <w:r w:rsidRPr="00FA6245">
              <w:rPr>
                <w:rFonts w:ascii="Century Gothic" w:hAnsi="Century Gothic" w:cstheme="minorHAnsi"/>
                <w:sz w:val="16"/>
                <w:szCs w:val="16"/>
              </w:rPr>
              <w:t>WALT: I can say what it means to belong to a faith community.</w:t>
            </w:r>
          </w:p>
          <w:p w14:paraId="31AE0696" w14:textId="01EC9CB6" w:rsidR="00015529" w:rsidRPr="00FA6245" w:rsidRDefault="00015529" w:rsidP="00526496">
            <w:pPr>
              <w:rPr>
                <w:rFonts w:ascii="Century Gothic" w:hAnsi="Century Gothic" w:cstheme="minorHAnsi"/>
                <w:sz w:val="16"/>
                <w:szCs w:val="16"/>
              </w:rPr>
            </w:pPr>
          </w:p>
        </w:tc>
        <w:tc>
          <w:tcPr>
            <w:tcW w:w="2550" w:type="dxa"/>
            <w:gridSpan w:val="2"/>
            <w:shd w:val="clear" w:color="auto" w:fill="FF00FF"/>
          </w:tcPr>
          <w:p w14:paraId="7C3F75F7" w14:textId="04202070" w:rsidR="00015529" w:rsidRPr="00FA6245" w:rsidRDefault="00015529" w:rsidP="00526496">
            <w:pPr>
              <w:rPr>
                <w:rFonts w:ascii="Century Gothic" w:eastAsia="Century Gothic" w:hAnsi="Century Gothic" w:cstheme="minorHAnsi"/>
                <w:sz w:val="16"/>
                <w:szCs w:val="16"/>
              </w:rPr>
            </w:pPr>
            <w:r w:rsidRPr="00FA6245">
              <w:rPr>
                <w:rFonts w:ascii="Century Gothic" w:eastAsia="Century Gothic" w:hAnsi="Century Gothic" w:cstheme="minorHAnsi"/>
                <w:sz w:val="16"/>
                <w:szCs w:val="16"/>
              </w:rPr>
              <w:t xml:space="preserve">WALT: I understand how Christians and </w:t>
            </w:r>
            <w:proofErr w:type="spellStart"/>
            <w:r w:rsidRPr="00FA6245">
              <w:rPr>
                <w:rFonts w:ascii="Century Gothic" w:eastAsia="Century Gothic" w:hAnsi="Century Gothic" w:cstheme="minorHAnsi"/>
                <w:sz w:val="16"/>
                <w:szCs w:val="16"/>
              </w:rPr>
              <w:t>Musllims</w:t>
            </w:r>
            <w:proofErr w:type="spellEnd"/>
            <w:r w:rsidRPr="00FA6245">
              <w:rPr>
                <w:rFonts w:ascii="Century Gothic" w:eastAsia="Century Gothic" w:hAnsi="Century Gothic" w:cstheme="minorHAnsi"/>
                <w:sz w:val="16"/>
                <w:szCs w:val="16"/>
              </w:rPr>
              <w:t xml:space="preserve"> show that they belong?</w:t>
            </w:r>
          </w:p>
        </w:tc>
        <w:tc>
          <w:tcPr>
            <w:tcW w:w="2132" w:type="dxa"/>
            <w:gridSpan w:val="2"/>
            <w:shd w:val="clear" w:color="auto" w:fill="FF00FF"/>
          </w:tcPr>
          <w:p w14:paraId="299D7DE4" w14:textId="5F892095" w:rsidR="00015529" w:rsidRPr="00FA6245" w:rsidRDefault="00015529" w:rsidP="00526496">
            <w:pPr>
              <w:rPr>
                <w:rFonts w:ascii="Century Gothic" w:hAnsi="Century Gothic" w:cstheme="minorHAnsi"/>
                <w:sz w:val="16"/>
                <w:szCs w:val="16"/>
              </w:rPr>
            </w:pPr>
            <w:r w:rsidRPr="00FA6245">
              <w:rPr>
                <w:rFonts w:ascii="Century Gothic" w:eastAsia="Century Gothic" w:hAnsi="Century Gothic" w:cstheme="minorHAnsi"/>
                <w:sz w:val="16"/>
                <w:szCs w:val="16"/>
              </w:rPr>
              <w:t xml:space="preserve">WALT: I understand how Christians and </w:t>
            </w:r>
            <w:proofErr w:type="spellStart"/>
            <w:r w:rsidRPr="00FA6245">
              <w:rPr>
                <w:rFonts w:ascii="Century Gothic" w:eastAsia="Century Gothic" w:hAnsi="Century Gothic" w:cstheme="minorHAnsi"/>
                <w:sz w:val="16"/>
                <w:szCs w:val="16"/>
              </w:rPr>
              <w:t>Musllims</w:t>
            </w:r>
            <w:proofErr w:type="spellEnd"/>
            <w:r w:rsidRPr="00FA6245">
              <w:rPr>
                <w:rFonts w:ascii="Century Gothic" w:eastAsia="Century Gothic" w:hAnsi="Century Gothic" w:cstheme="minorHAnsi"/>
                <w:sz w:val="16"/>
                <w:szCs w:val="16"/>
              </w:rPr>
              <w:t xml:space="preserve"> show that they belong?</w:t>
            </w:r>
          </w:p>
        </w:tc>
        <w:tc>
          <w:tcPr>
            <w:tcW w:w="2546" w:type="dxa"/>
            <w:gridSpan w:val="2"/>
            <w:shd w:val="clear" w:color="auto" w:fill="FF00FF"/>
          </w:tcPr>
          <w:p w14:paraId="19F362BB" w14:textId="3B029F4E" w:rsidR="00015529" w:rsidRPr="00FA6245" w:rsidRDefault="00015529" w:rsidP="00526496">
            <w:pPr>
              <w:rPr>
                <w:rFonts w:ascii="Century Gothic" w:eastAsia="Century Gothic" w:hAnsi="Century Gothic" w:cstheme="minorHAnsi"/>
                <w:sz w:val="16"/>
                <w:szCs w:val="16"/>
              </w:rPr>
            </w:pPr>
            <w:r w:rsidRPr="00FA6245">
              <w:rPr>
                <w:rFonts w:ascii="Century Gothic" w:eastAsia="Century Gothic" w:hAnsi="Century Gothic" w:cstheme="minorHAnsi"/>
                <w:sz w:val="16"/>
                <w:szCs w:val="16"/>
              </w:rPr>
              <w:t>WALT: I can say what world views say about how valuable people are.</w:t>
            </w:r>
          </w:p>
        </w:tc>
        <w:tc>
          <w:tcPr>
            <w:tcW w:w="2693" w:type="dxa"/>
            <w:gridSpan w:val="2"/>
            <w:shd w:val="clear" w:color="auto" w:fill="FF00FF"/>
          </w:tcPr>
          <w:p w14:paraId="291F5DAD" w14:textId="6FC71FC1" w:rsidR="00015529" w:rsidRPr="00FA6245" w:rsidRDefault="00015529" w:rsidP="00526496">
            <w:pPr>
              <w:rPr>
                <w:rFonts w:ascii="Century Gothic" w:hAnsi="Century Gothic" w:cstheme="minorHAnsi"/>
                <w:sz w:val="16"/>
                <w:szCs w:val="16"/>
              </w:rPr>
            </w:pPr>
            <w:r w:rsidRPr="00FA6245">
              <w:rPr>
                <w:rFonts w:ascii="Century Gothic" w:hAnsi="Century Gothic" w:cstheme="minorHAnsi"/>
                <w:sz w:val="16"/>
                <w:szCs w:val="16"/>
              </w:rPr>
              <w:t>WLT: I can say how Christians and Muslims welcome a new baby.</w:t>
            </w:r>
          </w:p>
        </w:tc>
        <w:tc>
          <w:tcPr>
            <w:tcW w:w="1850" w:type="dxa"/>
            <w:shd w:val="clear" w:color="auto" w:fill="FF00FF"/>
          </w:tcPr>
          <w:p w14:paraId="7F8D48DE" w14:textId="1011A353" w:rsidR="00015529" w:rsidRPr="00927201" w:rsidRDefault="00015529" w:rsidP="00526496">
            <w:pPr>
              <w:rPr>
                <w:rFonts w:ascii="Century Gothic" w:eastAsia="Century Gothic" w:hAnsi="Century Gothic" w:cs="Century Gothic"/>
                <w:b/>
                <w:bCs/>
                <w:sz w:val="16"/>
                <w:szCs w:val="16"/>
              </w:rPr>
            </w:pPr>
          </w:p>
        </w:tc>
      </w:tr>
      <w:tr w:rsidR="00526496" w:rsidRPr="00F41B9C" w14:paraId="6CC06513" w14:textId="600DD147" w:rsidTr="62C2913B">
        <w:trPr>
          <w:cantSplit/>
          <w:trHeight w:val="232"/>
        </w:trPr>
        <w:tc>
          <w:tcPr>
            <w:tcW w:w="627" w:type="dxa"/>
            <w:vMerge w:val="restart"/>
            <w:textDirection w:val="btLr"/>
          </w:tcPr>
          <w:p w14:paraId="4BD67D38" w14:textId="1E49FE5B" w:rsidR="00526496" w:rsidRPr="00F41B9C" w:rsidRDefault="00526496" w:rsidP="00526496">
            <w:pPr>
              <w:ind w:left="113" w:right="113"/>
              <w:jc w:val="center"/>
              <w:rPr>
                <w:rFonts w:ascii="Century Gothic" w:hAnsi="Century Gothic"/>
                <w:sz w:val="20"/>
                <w:szCs w:val="20"/>
              </w:rPr>
            </w:pPr>
            <w:r w:rsidRPr="00F41B9C">
              <w:rPr>
                <w:rFonts w:ascii="Century Gothic" w:hAnsi="Century Gothic"/>
                <w:sz w:val="20"/>
                <w:szCs w:val="20"/>
              </w:rPr>
              <w:t>Topic</w:t>
            </w:r>
          </w:p>
        </w:tc>
        <w:tc>
          <w:tcPr>
            <w:tcW w:w="1399" w:type="dxa"/>
            <w:vMerge w:val="restart"/>
          </w:tcPr>
          <w:p w14:paraId="100756FC" w14:textId="485826E7" w:rsidR="00526496" w:rsidRPr="00F41B9C" w:rsidRDefault="00526496" w:rsidP="00526496">
            <w:pPr>
              <w:rPr>
                <w:rFonts w:ascii="Century Gothic" w:hAnsi="Century Gothic" w:cs="Arial"/>
                <w:bCs/>
                <w:color w:val="000000"/>
                <w:sz w:val="20"/>
                <w:szCs w:val="20"/>
                <w:shd w:val="clear" w:color="auto" w:fill="FFFFFF"/>
              </w:rPr>
            </w:pPr>
            <w:r w:rsidRPr="001D6467">
              <w:rPr>
                <w:rFonts w:ascii="Century Gothic" w:hAnsi="Century Gothic" w:cs="Arial"/>
                <w:bCs/>
                <w:color w:val="000000"/>
                <w:sz w:val="20"/>
                <w:szCs w:val="20"/>
                <w:shd w:val="clear" w:color="auto" w:fill="FFFFFF"/>
              </w:rPr>
              <w:t>History</w:t>
            </w:r>
            <w:r w:rsidRPr="00F41B9C">
              <w:rPr>
                <w:rFonts w:ascii="Century Gothic" w:hAnsi="Century Gothic" w:cs="Arial"/>
                <w:bCs/>
                <w:color w:val="000000"/>
                <w:sz w:val="20"/>
                <w:szCs w:val="20"/>
                <w:shd w:val="clear" w:color="auto" w:fill="FFFFFF"/>
              </w:rPr>
              <w:t xml:space="preserve"> / </w:t>
            </w:r>
            <w:r w:rsidRPr="001D6467">
              <w:rPr>
                <w:rFonts w:ascii="Century Gothic" w:hAnsi="Century Gothic" w:cs="Arial"/>
                <w:bCs/>
                <w:color w:val="000000"/>
                <w:sz w:val="20"/>
                <w:szCs w:val="20"/>
                <w:highlight w:val="green"/>
                <w:shd w:val="clear" w:color="auto" w:fill="FFFFFF"/>
              </w:rPr>
              <w:t>Geog:</w:t>
            </w:r>
          </w:p>
          <w:p w14:paraId="7E8E99FE" w14:textId="20682187" w:rsidR="00526496" w:rsidRPr="00F41B9C" w:rsidRDefault="00526496" w:rsidP="00526496">
            <w:pPr>
              <w:rPr>
                <w:rFonts w:ascii="Century Gothic" w:hAnsi="Century Gothic"/>
                <w:bCs/>
                <w:sz w:val="20"/>
                <w:szCs w:val="20"/>
              </w:rPr>
            </w:pPr>
          </w:p>
        </w:tc>
        <w:tc>
          <w:tcPr>
            <w:tcW w:w="13711" w:type="dxa"/>
            <w:gridSpan w:val="10"/>
            <w:shd w:val="clear" w:color="auto" w:fill="auto"/>
          </w:tcPr>
          <w:p w14:paraId="596C948C" w14:textId="0B609C6B" w:rsidR="00526496" w:rsidRPr="00DF2AEC" w:rsidRDefault="001D6467" w:rsidP="00526496">
            <w:pPr>
              <w:jc w:val="center"/>
              <w:rPr>
                <w:rFonts w:ascii="Century Gothic" w:hAnsi="Century Gothic"/>
                <w:b/>
                <w:bCs/>
                <w:sz w:val="16"/>
                <w:szCs w:val="16"/>
              </w:rPr>
            </w:pPr>
            <w:r w:rsidRPr="001D6467">
              <w:rPr>
                <w:rFonts w:ascii="Century Gothic" w:hAnsi="Century Gothic"/>
                <w:b/>
                <w:bCs/>
                <w:sz w:val="16"/>
                <w:szCs w:val="16"/>
              </w:rPr>
              <w:t>How does the Kalahari Desert compare with where I live? </w:t>
            </w:r>
          </w:p>
        </w:tc>
      </w:tr>
      <w:tr w:rsidR="00526496" w:rsidRPr="00F41B9C" w14:paraId="6AB05D39" w14:textId="4051FC74" w:rsidTr="00DF7812">
        <w:trPr>
          <w:cantSplit/>
          <w:trHeight w:val="592"/>
        </w:trPr>
        <w:tc>
          <w:tcPr>
            <w:tcW w:w="627" w:type="dxa"/>
            <w:vMerge/>
            <w:textDirection w:val="btLr"/>
          </w:tcPr>
          <w:p w14:paraId="6AFC65B0" w14:textId="77777777" w:rsidR="00526496" w:rsidRPr="00F41B9C" w:rsidRDefault="00526496" w:rsidP="00526496">
            <w:pPr>
              <w:ind w:left="113" w:right="113"/>
              <w:jc w:val="center"/>
              <w:rPr>
                <w:rFonts w:ascii="Century Gothic" w:hAnsi="Century Gothic"/>
                <w:sz w:val="20"/>
                <w:szCs w:val="20"/>
              </w:rPr>
            </w:pPr>
          </w:p>
        </w:tc>
        <w:tc>
          <w:tcPr>
            <w:tcW w:w="1399" w:type="dxa"/>
            <w:vMerge/>
          </w:tcPr>
          <w:p w14:paraId="6FD60839" w14:textId="77777777" w:rsidR="00526496" w:rsidRPr="00F41B9C" w:rsidRDefault="00526496" w:rsidP="00526496">
            <w:pPr>
              <w:rPr>
                <w:rFonts w:ascii="Century Gothic" w:hAnsi="Century Gothic" w:cs="Arial"/>
                <w:bCs/>
                <w:color w:val="000000"/>
                <w:sz w:val="20"/>
                <w:szCs w:val="20"/>
                <w:shd w:val="clear" w:color="auto" w:fill="FFFFFF"/>
              </w:rPr>
            </w:pPr>
          </w:p>
        </w:tc>
        <w:tc>
          <w:tcPr>
            <w:tcW w:w="1940" w:type="dxa"/>
            <w:shd w:val="clear" w:color="auto" w:fill="auto"/>
          </w:tcPr>
          <w:p w14:paraId="1F5632D2" w14:textId="28226679" w:rsidR="00526496" w:rsidRPr="00DF2AEC" w:rsidRDefault="00BD25F6" w:rsidP="005C00CE">
            <w:pPr>
              <w:pStyle w:val="paragraph"/>
              <w:rPr>
                <w:rFonts w:ascii="Century Gothic" w:hAnsi="Century Gothic" w:cs="Segoe UI"/>
                <w:sz w:val="16"/>
                <w:szCs w:val="16"/>
              </w:rPr>
            </w:pPr>
            <w:r w:rsidRPr="00BD25F6">
              <w:rPr>
                <w:rFonts w:ascii="Century Gothic" w:hAnsi="Century Gothic" w:cs="Segoe UI"/>
                <w:sz w:val="16"/>
                <w:szCs w:val="16"/>
              </w:rPr>
              <w:t> </w:t>
            </w:r>
            <w:r w:rsidR="005C00CE" w:rsidRPr="005C00CE">
              <w:rPr>
                <w:rFonts w:ascii="SassoonCRInfant" w:eastAsiaTheme="minorHAnsi" w:hAnsi="SassoonCRInfant" w:cstheme="minorBidi"/>
                <w:color w:val="FFFFFF"/>
                <w:sz w:val="36"/>
                <w:szCs w:val="36"/>
                <w:shd w:val="clear" w:color="auto" w:fill="F5F5F5"/>
                <w:lang w:eastAsia="en-US"/>
              </w:rPr>
              <w:t xml:space="preserve"> </w:t>
            </w:r>
            <w:r w:rsidR="005C00CE" w:rsidRPr="005C00CE">
              <w:rPr>
                <w:rFonts w:ascii="Century Gothic" w:hAnsi="Century Gothic" w:cs="Segoe UI"/>
                <w:sz w:val="16"/>
                <w:szCs w:val="16"/>
              </w:rPr>
              <w:t>What are continents and oceans?</w:t>
            </w:r>
          </w:p>
        </w:tc>
        <w:tc>
          <w:tcPr>
            <w:tcW w:w="2550" w:type="dxa"/>
            <w:gridSpan w:val="2"/>
            <w:shd w:val="clear" w:color="auto" w:fill="auto"/>
          </w:tcPr>
          <w:p w14:paraId="48E8529E" w14:textId="3AAD3B9C" w:rsidR="00526496" w:rsidRPr="00DF2AEC" w:rsidRDefault="005C00CE" w:rsidP="00526496">
            <w:pPr>
              <w:pStyle w:val="paragraph"/>
              <w:rPr>
                <w:rFonts w:ascii="Century Gothic" w:hAnsi="Century Gothic" w:cs="Segoe UI"/>
                <w:sz w:val="16"/>
                <w:szCs w:val="16"/>
              </w:rPr>
            </w:pPr>
            <w:r w:rsidRPr="005C00CE">
              <w:rPr>
                <w:rFonts w:ascii="Century Gothic" w:hAnsi="Century Gothic" w:cs="Segoe UI"/>
                <w:sz w:val="16"/>
                <w:szCs w:val="16"/>
              </w:rPr>
              <w:t>What are deserts and where in the world can they be found?</w:t>
            </w:r>
          </w:p>
        </w:tc>
        <w:tc>
          <w:tcPr>
            <w:tcW w:w="2132" w:type="dxa"/>
            <w:gridSpan w:val="2"/>
            <w:shd w:val="clear" w:color="auto" w:fill="auto"/>
          </w:tcPr>
          <w:p w14:paraId="13B6574F" w14:textId="0492BCA1" w:rsidR="00526496" w:rsidRPr="00DF7812" w:rsidRDefault="00FF260C" w:rsidP="00526496">
            <w:pPr>
              <w:pStyle w:val="paragraph"/>
              <w:rPr>
                <w:rFonts w:ascii="Century Gothic" w:hAnsi="Century Gothic" w:cs="Segoe UI"/>
                <w:sz w:val="16"/>
                <w:szCs w:val="16"/>
              </w:rPr>
            </w:pPr>
            <w:r w:rsidRPr="00DF7812">
              <w:rPr>
                <w:rFonts w:ascii="Century Gothic" w:hAnsi="Century Gothic" w:cs="Segoe UI"/>
                <w:sz w:val="16"/>
                <w:szCs w:val="16"/>
              </w:rPr>
              <w:t>What is the weather and climate like in deserts?</w:t>
            </w:r>
          </w:p>
        </w:tc>
        <w:tc>
          <w:tcPr>
            <w:tcW w:w="2546" w:type="dxa"/>
            <w:gridSpan w:val="2"/>
            <w:tcBorders>
              <w:top w:val="nil"/>
              <w:left w:val="single" w:sz="12" w:space="0" w:color="05142B"/>
            </w:tcBorders>
          </w:tcPr>
          <w:p w14:paraId="5540385B" w14:textId="1E5CEA8D" w:rsidR="00526496" w:rsidRPr="00DF7812" w:rsidRDefault="00FF260C" w:rsidP="00526496">
            <w:pPr>
              <w:pStyle w:val="paragraph"/>
              <w:rPr>
                <w:rFonts w:ascii="Century Gothic" w:hAnsi="Century Gothic" w:cs="Segoe UI"/>
                <w:sz w:val="16"/>
                <w:szCs w:val="16"/>
              </w:rPr>
            </w:pPr>
            <w:r w:rsidRPr="00DF7812">
              <w:rPr>
                <w:rFonts w:ascii="Century Gothic" w:hAnsi="Century Gothic" w:cs="Segoe UI"/>
                <w:sz w:val="16"/>
                <w:szCs w:val="16"/>
              </w:rPr>
              <w:t xml:space="preserve">Are all deserts the same? </w:t>
            </w:r>
            <w:r w:rsidRPr="00DF7812">
              <w:rPr>
                <w:rFonts w:ascii="Arial" w:hAnsi="Arial" w:cs="Arial"/>
                <w:sz w:val="16"/>
                <w:szCs w:val="16"/>
              </w:rPr>
              <w:t>​</w:t>
            </w:r>
          </w:p>
        </w:tc>
        <w:tc>
          <w:tcPr>
            <w:tcW w:w="2693" w:type="dxa"/>
            <w:gridSpan w:val="2"/>
            <w:shd w:val="clear" w:color="auto" w:fill="auto"/>
          </w:tcPr>
          <w:p w14:paraId="1BBEDFEA" w14:textId="6581D672" w:rsidR="00526496" w:rsidRPr="00DF7812" w:rsidRDefault="00DF7812" w:rsidP="00526496">
            <w:pPr>
              <w:pStyle w:val="paragraph"/>
              <w:rPr>
                <w:rFonts w:ascii="Century Gothic" w:hAnsi="Century Gothic" w:cs="Segoe UI"/>
                <w:sz w:val="16"/>
                <w:szCs w:val="16"/>
              </w:rPr>
            </w:pPr>
            <w:r w:rsidRPr="00DF7812">
              <w:rPr>
                <w:rFonts w:ascii="Century Gothic" w:hAnsi="Century Gothic" w:cs="Segoe UI"/>
                <w:sz w:val="16"/>
                <w:szCs w:val="16"/>
              </w:rPr>
              <w:t>Who uses or lives in deserts and how do they do this?</w:t>
            </w:r>
          </w:p>
        </w:tc>
        <w:tc>
          <w:tcPr>
            <w:tcW w:w="1850" w:type="dxa"/>
            <w:shd w:val="clear" w:color="auto" w:fill="auto"/>
          </w:tcPr>
          <w:p w14:paraId="244EC163" w14:textId="55AAB736" w:rsidR="00526496" w:rsidRPr="00DF7812" w:rsidRDefault="00DF7812" w:rsidP="00526496">
            <w:pPr>
              <w:pStyle w:val="paragraph"/>
              <w:rPr>
                <w:rFonts w:ascii="Century Gothic" w:hAnsi="Century Gothic" w:cs="Segoe UI"/>
                <w:sz w:val="16"/>
                <w:szCs w:val="16"/>
                <w:lang w:val="en-US"/>
              </w:rPr>
            </w:pPr>
            <w:r w:rsidRPr="00DF7812">
              <w:rPr>
                <w:rFonts w:ascii="Century Gothic" w:hAnsi="Century Gothic" w:cs="Segoe UI"/>
                <w:b/>
                <w:bCs/>
                <w:sz w:val="16"/>
                <w:szCs w:val="16"/>
                <w:lang w:val="en-US"/>
              </w:rPr>
              <w:t>H</w:t>
            </w:r>
            <w:r w:rsidRPr="00DF7812">
              <w:rPr>
                <w:rFonts w:ascii="Century Gothic" w:hAnsi="Century Gothic" w:cs="Segoe UI"/>
                <w:sz w:val="16"/>
                <w:szCs w:val="16"/>
              </w:rPr>
              <w:t>ow are deserts similar or different to where we live?</w:t>
            </w:r>
          </w:p>
        </w:tc>
      </w:tr>
      <w:tr w:rsidR="00526496" w:rsidRPr="00F41B9C" w14:paraId="4C3769D5" w14:textId="0D98A9BD" w:rsidTr="62C2913B">
        <w:trPr>
          <w:cantSplit/>
          <w:trHeight w:val="402"/>
        </w:trPr>
        <w:tc>
          <w:tcPr>
            <w:tcW w:w="627" w:type="dxa"/>
            <w:vMerge/>
            <w:textDirection w:val="btLr"/>
          </w:tcPr>
          <w:p w14:paraId="3D94A40C" w14:textId="77777777" w:rsidR="00526496" w:rsidRPr="00F41B9C" w:rsidRDefault="00526496" w:rsidP="00526496">
            <w:pPr>
              <w:ind w:left="113" w:right="113"/>
              <w:rPr>
                <w:rFonts w:ascii="Century Gothic" w:hAnsi="Century Gothic"/>
                <w:sz w:val="20"/>
                <w:szCs w:val="20"/>
              </w:rPr>
            </w:pPr>
          </w:p>
        </w:tc>
        <w:tc>
          <w:tcPr>
            <w:tcW w:w="1399" w:type="dxa"/>
            <w:vMerge w:val="restart"/>
          </w:tcPr>
          <w:p w14:paraId="3AF0C0BC" w14:textId="77777777" w:rsidR="00526496" w:rsidRDefault="00526496" w:rsidP="00526496">
            <w:pPr>
              <w:rPr>
                <w:rFonts w:ascii="Century Gothic" w:hAnsi="Century Gothic" w:cstheme="minorHAnsi"/>
                <w:b/>
                <w:bCs/>
                <w:i/>
                <w:iCs/>
                <w:sz w:val="16"/>
                <w:szCs w:val="16"/>
                <w:lang w:val="en-US"/>
              </w:rPr>
            </w:pPr>
            <w:r w:rsidRPr="00435F63">
              <w:rPr>
                <w:rFonts w:ascii="Century Gothic" w:hAnsi="Century Gothic"/>
                <w:bCs/>
                <w:sz w:val="16"/>
                <w:szCs w:val="16"/>
                <w:highlight w:val="yellow"/>
              </w:rPr>
              <w:t>Science</w:t>
            </w:r>
            <w:r w:rsidRPr="00435F63">
              <w:rPr>
                <w:rFonts w:ascii="Century Gothic" w:hAnsi="Century Gothic" w:cstheme="minorHAnsi"/>
                <w:b/>
                <w:bCs/>
                <w:sz w:val="16"/>
                <w:szCs w:val="16"/>
              </w:rPr>
              <w:t xml:space="preserve"> </w:t>
            </w:r>
            <w:r w:rsidRPr="00435F63">
              <w:rPr>
                <w:rFonts w:ascii="Century Gothic" w:hAnsi="Century Gothic" w:cstheme="minorHAnsi"/>
                <w:b/>
                <w:bCs/>
                <w:i/>
                <w:iCs/>
                <w:sz w:val="16"/>
                <w:szCs w:val="16"/>
                <w:lang w:val="en-US"/>
              </w:rPr>
              <w:t xml:space="preserve"> </w:t>
            </w:r>
          </w:p>
          <w:p w14:paraId="3652936E" w14:textId="24CCF921" w:rsidR="00DD177F" w:rsidRPr="005F2A99" w:rsidRDefault="00DD177F" w:rsidP="00526496">
            <w:pPr>
              <w:rPr>
                <w:rFonts w:ascii="Century Gothic" w:hAnsi="Century Gothic" w:cstheme="minorHAnsi"/>
                <w:b/>
                <w:bCs/>
                <w:i/>
                <w:iCs/>
                <w:sz w:val="16"/>
                <w:szCs w:val="16"/>
                <w:lang w:val="en-US"/>
              </w:rPr>
            </w:pPr>
          </w:p>
        </w:tc>
        <w:tc>
          <w:tcPr>
            <w:tcW w:w="13711" w:type="dxa"/>
            <w:gridSpan w:val="10"/>
          </w:tcPr>
          <w:p w14:paraId="7ADDF44F" w14:textId="3544BC98" w:rsidR="00DD177F" w:rsidRPr="00C32B99" w:rsidRDefault="00DD177F" w:rsidP="00526496">
            <w:pPr>
              <w:rPr>
                <w:rFonts w:ascii="Century Gothic" w:hAnsi="Century Gothic"/>
                <w:color w:val="0070C0"/>
                <w:sz w:val="16"/>
                <w:szCs w:val="16"/>
              </w:rPr>
            </w:pPr>
            <w:r w:rsidRPr="00C32B99">
              <w:rPr>
                <w:rFonts w:ascii="Century Gothic" w:hAnsi="Century Gothic" w:cstheme="minorHAnsi"/>
                <w:color w:val="0070C0"/>
                <w:sz w:val="16"/>
                <w:szCs w:val="16"/>
              </w:rPr>
              <w:t>EYFS 3-4 yr olds: UTW</w:t>
            </w:r>
            <w:r w:rsidRPr="00C32B99">
              <w:rPr>
                <w:rFonts w:ascii="Century Gothic" w:hAnsi="Century Gothic"/>
                <w:color w:val="0070C0"/>
                <w:sz w:val="16"/>
                <w:szCs w:val="16"/>
              </w:rPr>
              <w:t>• Plant seeds and care for growing plants. • Understand the key features of the life cycle of a plant • Begin to understand the need to respect and care for the natural environment and all living things</w:t>
            </w:r>
          </w:p>
          <w:p w14:paraId="1DED9741" w14:textId="77777777" w:rsidR="00DD177F" w:rsidRPr="00C32B99" w:rsidRDefault="00DD177F" w:rsidP="00DD177F">
            <w:pPr>
              <w:rPr>
                <w:rFonts w:ascii="Century Gothic" w:hAnsi="Century Gothic"/>
                <w:color w:val="0070C0"/>
                <w:sz w:val="16"/>
                <w:szCs w:val="16"/>
              </w:rPr>
            </w:pPr>
            <w:r w:rsidRPr="00C32B99">
              <w:rPr>
                <w:rFonts w:ascii="Century Gothic" w:hAnsi="Century Gothic"/>
                <w:color w:val="0070C0"/>
                <w:sz w:val="16"/>
                <w:szCs w:val="16"/>
              </w:rPr>
              <w:t xml:space="preserve">EYFS Reception: • Explore the natural world around them. • Describe what they see, hear and feel whilst outside. • Recognise some environments that are different to the one in which they live. </w:t>
            </w:r>
          </w:p>
          <w:p w14:paraId="34B46704" w14:textId="36C19714" w:rsidR="00526496" w:rsidRPr="00C32B99" w:rsidRDefault="00DD177F" w:rsidP="00DD177F">
            <w:pPr>
              <w:rPr>
                <w:rFonts w:ascii="Century Gothic" w:hAnsi="Century Gothic" w:cstheme="minorHAnsi"/>
                <w:sz w:val="16"/>
                <w:szCs w:val="16"/>
              </w:rPr>
            </w:pPr>
            <w:r w:rsidRPr="00C32B99">
              <w:rPr>
                <w:rFonts w:ascii="Century Gothic" w:hAnsi="Century Gothic" w:cstheme="minorHAnsi"/>
                <w:sz w:val="16"/>
                <w:szCs w:val="16"/>
              </w:rPr>
              <w:lastRenderedPageBreak/>
              <w:t xml:space="preserve">Yr1-2: </w:t>
            </w:r>
            <w:r w:rsidR="00E31BF2" w:rsidRPr="00C32B99">
              <w:rPr>
                <w:rFonts w:ascii="Century Gothic" w:hAnsi="Century Gothic" w:cstheme="minorHAnsi"/>
                <w:sz w:val="16"/>
                <w:szCs w:val="16"/>
              </w:rPr>
              <w:t>Living things and their habitats.</w:t>
            </w:r>
          </w:p>
        </w:tc>
      </w:tr>
      <w:tr w:rsidR="00526496" w:rsidRPr="00F41B9C" w14:paraId="43FB2DDF" w14:textId="77777777" w:rsidTr="005743A5">
        <w:trPr>
          <w:cantSplit/>
          <w:trHeight w:val="570"/>
        </w:trPr>
        <w:tc>
          <w:tcPr>
            <w:tcW w:w="627" w:type="dxa"/>
            <w:vMerge/>
            <w:textDirection w:val="btLr"/>
          </w:tcPr>
          <w:p w14:paraId="5F975E2B" w14:textId="77777777" w:rsidR="00526496" w:rsidRPr="00F41B9C" w:rsidRDefault="00526496" w:rsidP="00526496">
            <w:pPr>
              <w:ind w:left="113" w:right="113"/>
              <w:rPr>
                <w:rFonts w:ascii="Century Gothic" w:hAnsi="Century Gothic"/>
                <w:sz w:val="20"/>
                <w:szCs w:val="20"/>
              </w:rPr>
            </w:pPr>
          </w:p>
        </w:tc>
        <w:tc>
          <w:tcPr>
            <w:tcW w:w="1399" w:type="dxa"/>
            <w:vMerge/>
          </w:tcPr>
          <w:p w14:paraId="4D047B80" w14:textId="77777777" w:rsidR="00526496" w:rsidRPr="00F41B9C" w:rsidRDefault="00526496" w:rsidP="00526496">
            <w:pPr>
              <w:rPr>
                <w:rFonts w:ascii="Century Gothic" w:hAnsi="Century Gothic"/>
                <w:bCs/>
                <w:sz w:val="20"/>
                <w:szCs w:val="20"/>
                <w:highlight w:val="yellow"/>
              </w:rPr>
            </w:pPr>
          </w:p>
        </w:tc>
        <w:tc>
          <w:tcPr>
            <w:tcW w:w="1940" w:type="dxa"/>
          </w:tcPr>
          <w:p w14:paraId="7882EF65" w14:textId="075EAB13" w:rsidR="00DD177F" w:rsidRPr="00C32B99" w:rsidRDefault="003218CA" w:rsidP="002508B4">
            <w:pPr>
              <w:rPr>
                <w:rFonts w:ascii="Century Gothic" w:hAnsi="Century Gothic" w:cstheme="minorHAnsi"/>
                <w:sz w:val="16"/>
                <w:szCs w:val="16"/>
              </w:rPr>
            </w:pPr>
            <w:r w:rsidRPr="003218CA">
              <w:rPr>
                <w:rFonts w:ascii="Century Gothic" w:hAnsi="Century Gothic" w:cstheme="minorHAnsi"/>
                <w:sz w:val="16"/>
                <w:szCs w:val="16"/>
              </w:rPr>
              <w:t>-explore and compare the differences between living, dead, and things that have never been alive.  </w:t>
            </w:r>
          </w:p>
        </w:tc>
        <w:tc>
          <w:tcPr>
            <w:tcW w:w="2550" w:type="dxa"/>
            <w:gridSpan w:val="2"/>
          </w:tcPr>
          <w:p w14:paraId="5226EE40" w14:textId="327DEF9A" w:rsidR="00526496" w:rsidRPr="00C32B99" w:rsidRDefault="003218CA" w:rsidP="00526496">
            <w:pPr>
              <w:rPr>
                <w:rFonts w:ascii="Century Gothic" w:hAnsi="Century Gothic" w:cstheme="minorHAnsi"/>
                <w:sz w:val="16"/>
                <w:szCs w:val="16"/>
              </w:rPr>
            </w:pPr>
            <w:r w:rsidRPr="003218CA">
              <w:rPr>
                <w:rFonts w:ascii="Century Gothic" w:hAnsi="Century Gothic" w:cstheme="minorHAnsi"/>
                <w:sz w:val="16"/>
                <w:szCs w:val="16"/>
              </w:rPr>
              <w:t>identify and name a variety of plants and animals in their habitats, including microhabitats.</w:t>
            </w:r>
          </w:p>
        </w:tc>
        <w:tc>
          <w:tcPr>
            <w:tcW w:w="2132" w:type="dxa"/>
            <w:gridSpan w:val="2"/>
          </w:tcPr>
          <w:p w14:paraId="3A8EF121" w14:textId="0B4C6807" w:rsidR="00526496" w:rsidRPr="00C32B99" w:rsidRDefault="003218CA" w:rsidP="00526496">
            <w:pPr>
              <w:rPr>
                <w:rFonts w:ascii="Century Gothic" w:hAnsi="Century Gothic" w:cstheme="minorHAnsi"/>
                <w:sz w:val="16"/>
                <w:szCs w:val="16"/>
              </w:rPr>
            </w:pPr>
            <w:r w:rsidRPr="003218CA">
              <w:rPr>
                <w:rFonts w:ascii="Century Gothic" w:hAnsi="Century Gothic" w:cstheme="minorHAnsi"/>
                <w:sz w:val="16"/>
                <w:szCs w:val="16"/>
              </w:rPr>
              <w:t>identify and name various plants and animals in their habitats</w:t>
            </w:r>
          </w:p>
        </w:tc>
        <w:tc>
          <w:tcPr>
            <w:tcW w:w="2546" w:type="dxa"/>
            <w:gridSpan w:val="2"/>
          </w:tcPr>
          <w:p w14:paraId="18C55DB3" w14:textId="537E486D" w:rsidR="00526496" w:rsidRPr="00C32B99" w:rsidRDefault="00653F48" w:rsidP="00526496">
            <w:pPr>
              <w:rPr>
                <w:rFonts w:ascii="Century Gothic" w:hAnsi="Century Gothic" w:cstheme="minorHAnsi"/>
                <w:sz w:val="16"/>
                <w:szCs w:val="16"/>
              </w:rPr>
            </w:pPr>
            <w:r w:rsidRPr="00653F48">
              <w:rPr>
                <w:rFonts w:ascii="Century Gothic" w:hAnsi="Century Gothic" w:cstheme="minorHAnsi"/>
                <w:sz w:val="16"/>
                <w:szCs w:val="16"/>
              </w:rPr>
              <w:t>observe closely and use my observations to answer questions. </w:t>
            </w:r>
          </w:p>
        </w:tc>
        <w:tc>
          <w:tcPr>
            <w:tcW w:w="2693" w:type="dxa"/>
            <w:gridSpan w:val="2"/>
          </w:tcPr>
          <w:p w14:paraId="66A86647" w14:textId="32AF2783" w:rsidR="00526496" w:rsidRPr="00C32B99" w:rsidRDefault="00653F48" w:rsidP="00526496">
            <w:pPr>
              <w:rPr>
                <w:rFonts w:ascii="Century Gothic" w:hAnsi="Century Gothic" w:cstheme="minorHAnsi"/>
                <w:sz w:val="16"/>
                <w:szCs w:val="16"/>
              </w:rPr>
            </w:pPr>
            <w:r>
              <w:rPr>
                <w:rFonts w:ascii="Century Gothic" w:hAnsi="Century Gothic" w:cstheme="minorHAnsi"/>
                <w:sz w:val="16"/>
                <w:szCs w:val="16"/>
              </w:rPr>
              <w:t>i</w:t>
            </w:r>
            <w:r w:rsidRPr="00653F48">
              <w:rPr>
                <w:rFonts w:ascii="Century Gothic" w:hAnsi="Century Gothic" w:cstheme="minorHAnsi"/>
                <w:sz w:val="16"/>
                <w:szCs w:val="16"/>
              </w:rPr>
              <w:t>dentify that most living things live in a habitat to which they are suited. </w:t>
            </w:r>
          </w:p>
        </w:tc>
        <w:tc>
          <w:tcPr>
            <w:tcW w:w="1850" w:type="dxa"/>
          </w:tcPr>
          <w:p w14:paraId="4002BC36" w14:textId="465939CF" w:rsidR="00526496" w:rsidRPr="007E4A04" w:rsidRDefault="007E4A04" w:rsidP="00526496">
            <w:pPr>
              <w:rPr>
                <w:rFonts w:ascii="Century Gothic" w:hAnsi="Century Gothic" w:cstheme="minorHAnsi"/>
                <w:sz w:val="16"/>
                <w:szCs w:val="16"/>
              </w:rPr>
            </w:pPr>
            <w:r w:rsidRPr="007E4A04">
              <w:rPr>
                <w:rFonts w:ascii="Century Gothic" w:hAnsi="Century Gothic" w:cstheme="minorHAnsi"/>
                <w:sz w:val="16"/>
                <w:szCs w:val="16"/>
              </w:rPr>
              <w:t>construct a simple food chain.</w:t>
            </w:r>
          </w:p>
        </w:tc>
      </w:tr>
      <w:tr w:rsidR="00526496" w:rsidRPr="00F41B9C" w14:paraId="324620A1" w14:textId="0DDA7023" w:rsidTr="62C2913B">
        <w:trPr>
          <w:cantSplit/>
          <w:trHeight w:val="175"/>
        </w:trPr>
        <w:tc>
          <w:tcPr>
            <w:tcW w:w="627" w:type="dxa"/>
            <w:vMerge/>
            <w:textDirection w:val="btLr"/>
          </w:tcPr>
          <w:p w14:paraId="67CAC6F5" w14:textId="77777777" w:rsidR="00526496" w:rsidRPr="00F41B9C" w:rsidRDefault="00526496" w:rsidP="00526496">
            <w:pPr>
              <w:ind w:left="113" w:right="113"/>
              <w:rPr>
                <w:rFonts w:ascii="Century Gothic" w:hAnsi="Century Gothic"/>
                <w:sz w:val="20"/>
                <w:szCs w:val="20"/>
              </w:rPr>
            </w:pPr>
          </w:p>
        </w:tc>
        <w:tc>
          <w:tcPr>
            <w:tcW w:w="1399" w:type="dxa"/>
            <w:vMerge w:val="restart"/>
          </w:tcPr>
          <w:p w14:paraId="4A588BE4" w14:textId="77777777" w:rsidR="00526496" w:rsidRDefault="00526496" w:rsidP="00526496">
            <w:pPr>
              <w:rPr>
                <w:rFonts w:ascii="Century Gothic" w:hAnsi="Century Gothic"/>
                <w:sz w:val="18"/>
                <w:szCs w:val="18"/>
              </w:rPr>
            </w:pPr>
            <w:r w:rsidRPr="00A74F2A">
              <w:rPr>
                <w:rFonts w:ascii="Century Gothic" w:hAnsi="Century Gothic"/>
                <w:sz w:val="18"/>
                <w:szCs w:val="18"/>
                <w:highlight w:val="green"/>
              </w:rPr>
              <w:t>Art</w:t>
            </w:r>
            <w:r w:rsidRPr="00435F63">
              <w:rPr>
                <w:rFonts w:ascii="Century Gothic" w:hAnsi="Century Gothic"/>
                <w:sz w:val="18"/>
                <w:szCs w:val="18"/>
              </w:rPr>
              <w:t xml:space="preserve"> / DT </w:t>
            </w:r>
          </w:p>
          <w:p w14:paraId="693F9133" w14:textId="34CEEFBC" w:rsidR="00526496" w:rsidRPr="007F13AD" w:rsidRDefault="00526496" w:rsidP="00526496">
            <w:pPr>
              <w:rPr>
                <w:rFonts w:ascii="Century Gothic" w:hAnsi="Century Gothic"/>
                <w:b/>
                <w:bCs/>
                <w:sz w:val="12"/>
                <w:szCs w:val="12"/>
              </w:rPr>
            </w:pPr>
          </w:p>
        </w:tc>
        <w:tc>
          <w:tcPr>
            <w:tcW w:w="13711" w:type="dxa"/>
            <w:gridSpan w:val="10"/>
          </w:tcPr>
          <w:p w14:paraId="100C95FB" w14:textId="1A7BB79A" w:rsidR="00526496" w:rsidRPr="00DF2AEC" w:rsidRDefault="00526496" w:rsidP="00526496">
            <w:pPr>
              <w:rPr>
                <w:rFonts w:ascii="Century Gothic" w:hAnsi="Century Gothic" w:cstheme="minorHAnsi"/>
                <w:sz w:val="16"/>
                <w:szCs w:val="16"/>
              </w:rPr>
            </w:pPr>
          </w:p>
        </w:tc>
      </w:tr>
      <w:tr w:rsidR="00526496" w:rsidRPr="00F41B9C" w14:paraId="682BD088" w14:textId="77777777" w:rsidTr="00852F4C">
        <w:trPr>
          <w:cantSplit/>
          <w:trHeight w:val="371"/>
        </w:trPr>
        <w:tc>
          <w:tcPr>
            <w:tcW w:w="627" w:type="dxa"/>
            <w:vMerge/>
            <w:textDirection w:val="btLr"/>
          </w:tcPr>
          <w:p w14:paraId="547C87D5" w14:textId="77777777" w:rsidR="00526496" w:rsidRPr="00F41B9C" w:rsidRDefault="00526496" w:rsidP="00526496">
            <w:pPr>
              <w:ind w:left="113" w:right="113"/>
              <w:rPr>
                <w:rFonts w:ascii="Century Gothic" w:hAnsi="Century Gothic"/>
                <w:sz w:val="20"/>
                <w:szCs w:val="20"/>
              </w:rPr>
            </w:pPr>
          </w:p>
        </w:tc>
        <w:tc>
          <w:tcPr>
            <w:tcW w:w="1399" w:type="dxa"/>
            <w:vMerge/>
          </w:tcPr>
          <w:p w14:paraId="4873D5EA" w14:textId="77777777" w:rsidR="00526496" w:rsidRPr="00A74F2A" w:rsidRDefault="00526496" w:rsidP="00526496">
            <w:pPr>
              <w:rPr>
                <w:rFonts w:ascii="Century Gothic" w:hAnsi="Century Gothic"/>
                <w:sz w:val="18"/>
                <w:szCs w:val="18"/>
                <w:highlight w:val="green"/>
              </w:rPr>
            </w:pPr>
          </w:p>
        </w:tc>
        <w:tc>
          <w:tcPr>
            <w:tcW w:w="2080" w:type="dxa"/>
            <w:gridSpan w:val="2"/>
          </w:tcPr>
          <w:p w14:paraId="6DD908B8" w14:textId="58C50C75" w:rsidR="00526496" w:rsidRPr="00DF2AEC" w:rsidRDefault="00526496" w:rsidP="00526496">
            <w:pPr>
              <w:rPr>
                <w:rFonts w:ascii="Century Gothic" w:hAnsi="Century Gothic" w:cstheme="minorHAnsi"/>
                <w:sz w:val="16"/>
                <w:szCs w:val="16"/>
              </w:rPr>
            </w:pPr>
          </w:p>
        </w:tc>
        <w:tc>
          <w:tcPr>
            <w:tcW w:w="2464" w:type="dxa"/>
            <w:gridSpan w:val="2"/>
          </w:tcPr>
          <w:p w14:paraId="3A306731" w14:textId="67F5B8F2" w:rsidR="00526496" w:rsidRPr="00DF2AEC" w:rsidRDefault="00526496" w:rsidP="00526496">
            <w:pPr>
              <w:rPr>
                <w:rFonts w:ascii="Century Gothic" w:hAnsi="Century Gothic" w:cstheme="minorHAnsi"/>
                <w:sz w:val="16"/>
                <w:szCs w:val="16"/>
              </w:rPr>
            </w:pPr>
          </w:p>
        </w:tc>
        <w:tc>
          <w:tcPr>
            <w:tcW w:w="2078" w:type="dxa"/>
          </w:tcPr>
          <w:p w14:paraId="6DF38F73" w14:textId="12B29473" w:rsidR="00526496" w:rsidRPr="00DF2AEC" w:rsidRDefault="00526496" w:rsidP="00526496">
            <w:pPr>
              <w:rPr>
                <w:rFonts w:ascii="Century Gothic" w:hAnsi="Century Gothic" w:cstheme="minorHAnsi"/>
                <w:sz w:val="16"/>
                <w:szCs w:val="16"/>
              </w:rPr>
            </w:pPr>
          </w:p>
        </w:tc>
        <w:tc>
          <w:tcPr>
            <w:tcW w:w="2498" w:type="dxa"/>
          </w:tcPr>
          <w:p w14:paraId="33D32803" w14:textId="403D820A" w:rsidR="00526496" w:rsidRPr="00DF2AEC" w:rsidRDefault="00526496" w:rsidP="00526496">
            <w:pPr>
              <w:rPr>
                <w:rFonts w:ascii="Century Gothic" w:hAnsi="Century Gothic" w:cstheme="minorHAnsi"/>
                <w:sz w:val="16"/>
                <w:szCs w:val="16"/>
              </w:rPr>
            </w:pPr>
          </w:p>
        </w:tc>
        <w:tc>
          <w:tcPr>
            <w:tcW w:w="2519" w:type="dxa"/>
            <w:gridSpan w:val="2"/>
          </w:tcPr>
          <w:p w14:paraId="46B2D108" w14:textId="140D4614" w:rsidR="00526496" w:rsidRPr="00DF2AEC" w:rsidRDefault="00C32B99" w:rsidP="00526496">
            <w:pPr>
              <w:rPr>
                <w:rFonts w:ascii="Century Gothic" w:hAnsi="Century Gothic" w:cstheme="minorHAnsi"/>
                <w:sz w:val="16"/>
                <w:szCs w:val="16"/>
              </w:rPr>
            </w:pPr>
            <w:r>
              <w:rPr>
                <w:rFonts w:ascii="Century Gothic" w:hAnsi="Century Gothic" w:cstheme="minorHAnsi"/>
                <w:sz w:val="16"/>
                <w:szCs w:val="16"/>
              </w:rPr>
              <w:t>Art day -</w:t>
            </w:r>
          </w:p>
        </w:tc>
        <w:tc>
          <w:tcPr>
            <w:tcW w:w="2072" w:type="dxa"/>
            <w:gridSpan w:val="2"/>
            <w:vAlign w:val="center"/>
          </w:tcPr>
          <w:p w14:paraId="1EE23C30" w14:textId="1B376E72" w:rsidR="00526496" w:rsidRPr="00323FF6" w:rsidRDefault="00526496" w:rsidP="00526496">
            <w:pPr>
              <w:rPr>
                <w:rFonts w:ascii="Century Gothic" w:hAnsi="Century Gothic" w:cstheme="minorHAnsi"/>
                <w:sz w:val="16"/>
                <w:szCs w:val="16"/>
              </w:rPr>
            </w:pPr>
          </w:p>
        </w:tc>
      </w:tr>
      <w:tr w:rsidR="00526496" w:rsidRPr="00F41B9C" w14:paraId="6255ECFD" w14:textId="77777777" w:rsidTr="00852F4C">
        <w:trPr>
          <w:cantSplit/>
          <w:trHeight w:val="371"/>
        </w:trPr>
        <w:tc>
          <w:tcPr>
            <w:tcW w:w="627" w:type="dxa"/>
            <w:textDirection w:val="btLr"/>
          </w:tcPr>
          <w:p w14:paraId="68C9D995" w14:textId="77777777" w:rsidR="00526496" w:rsidRPr="00F41B9C" w:rsidRDefault="00526496" w:rsidP="00526496">
            <w:pPr>
              <w:ind w:left="113" w:right="113"/>
              <w:rPr>
                <w:rFonts w:ascii="Century Gothic" w:hAnsi="Century Gothic"/>
                <w:sz w:val="20"/>
                <w:szCs w:val="20"/>
              </w:rPr>
            </w:pPr>
          </w:p>
        </w:tc>
        <w:tc>
          <w:tcPr>
            <w:tcW w:w="1399" w:type="dxa"/>
          </w:tcPr>
          <w:p w14:paraId="22AD21EA" w14:textId="36CB1CFD" w:rsidR="00526496" w:rsidRPr="00A74F2A" w:rsidRDefault="00526496" w:rsidP="00526496">
            <w:pPr>
              <w:rPr>
                <w:rFonts w:ascii="Century Gothic" w:hAnsi="Century Gothic"/>
                <w:sz w:val="18"/>
                <w:szCs w:val="18"/>
                <w:highlight w:val="green"/>
              </w:rPr>
            </w:pPr>
            <w:r>
              <w:rPr>
                <w:rFonts w:ascii="Century Gothic" w:hAnsi="Century Gothic"/>
                <w:sz w:val="18"/>
                <w:szCs w:val="18"/>
                <w:highlight w:val="green"/>
              </w:rPr>
              <w:t>Music</w:t>
            </w:r>
          </w:p>
        </w:tc>
        <w:tc>
          <w:tcPr>
            <w:tcW w:w="2080" w:type="dxa"/>
            <w:gridSpan w:val="2"/>
          </w:tcPr>
          <w:p w14:paraId="66FAE05A" w14:textId="173F5348" w:rsidR="00526496" w:rsidRPr="006711E5" w:rsidRDefault="00526496" w:rsidP="00526496">
            <w:pPr>
              <w:rPr>
                <w:rFonts w:ascii="Century Gothic" w:hAnsi="Century Gothic" w:cstheme="minorHAnsi"/>
                <w:sz w:val="16"/>
                <w:szCs w:val="16"/>
              </w:rPr>
            </w:pPr>
          </w:p>
        </w:tc>
        <w:tc>
          <w:tcPr>
            <w:tcW w:w="2464" w:type="dxa"/>
            <w:gridSpan w:val="2"/>
          </w:tcPr>
          <w:p w14:paraId="417DCE70" w14:textId="77777777" w:rsidR="00526496" w:rsidRPr="004C6DB5" w:rsidRDefault="00526496" w:rsidP="00526496">
            <w:pPr>
              <w:rPr>
                <w:rFonts w:ascii="Century Gothic" w:hAnsi="Century Gothic" w:cstheme="minorHAnsi"/>
                <w:sz w:val="16"/>
                <w:szCs w:val="16"/>
              </w:rPr>
            </w:pPr>
          </w:p>
        </w:tc>
        <w:tc>
          <w:tcPr>
            <w:tcW w:w="2078" w:type="dxa"/>
          </w:tcPr>
          <w:p w14:paraId="12656E31" w14:textId="77777777" w:rsidR="00526496" w:rsidRPr="00427761" w:rsidRDefault="00526496" w:rsidP="00526496">
            <w:pPr>
              <w:rPr>
                <w:rFonts w:ascii="Century Gothic" w:hAnsi="Century Gothic" w:cstheme="minorHAnsi"/>
                <w:sz w:val="16"/>
                <w:szCs w:val="16"/>
              </w:rPr>
            </w:pPr>
          </w:p>
        </w:tc>
        <w:tc>
          <w:tcPr>
            <w:tcW w:w="2498" w:type="dxa"/>
          </w:tcPr>
          <w:p w14:paraId="5840F690" w14:textId="77777777" w:rsidR="00526496" w:rsidRPr="00813DD2" w:rsidRDefault="00526496" w:rsidP="00526496">
            <w:pPr>
              <w:rPr>
                <w:rFonts w:ascii="Century Gothic" w:hAnsi="Century Gothic" w:cstheme="minorHAnsi"/>
                <w:sz w:val="16"/>
                <w:szCs w:val="16"/>
              </w:rPr>
            </w:pPr>
          </w:p>
        </w:tc>
        <w:tc>
          <w:tcPr>
            <w:tcW w:w="2519" w:type="dxa"/>
            <w:gridSpan w:val="2"/>
          </w:tcPr>
          <w:p w14:paraId="4F3FC4F5" w14:textId="77777777" w:rsidR="00526496" w:rsidRPr="003D2B3B" w:rsidRDefault="00526496" w:rsidP="00526496">
            <w:pPr>
              <w:rPr>
                <w:rFonts w:ascii="Century Gothic" w:hAnsi="Century Gothic" w:cstheme="minorHAnsi"/>
                <w:sz w:val="16"/>
                <w:szCs w:val="16"/>
              </w:rPr>
            </w:pPr>
          </w:p>
        </w:tc>
        <w:tc>
          <w:tcPr>
            <w:tcW w:w="2072" w:type="dxa"/>
            <w:gridSpan w:val="2"/>
            <w:vAlign w:val="center"/>
          </w:tcPr>
          <w:p w14:paraId="5C73D241" w14:textId="77777777" w:rsidR="00526496" w:rsidRPr="00323FF6" w:rsidRDefault="00526496" w:rsidP="00526496">
            <w:pPr>
              <w:rPr>
                <w:rFonts w:ascii="Century Gothic" w:eastAsia="Times New Roman" w:hAnsi="Century Gothic" w:cs="Times New Roman"/>
                <w:color w:val="000000" w:themeColor="text1"/>
                <w:sz w:val="16"/>
                <w:szCs w:val="16"/>
              </w:rPr>
            </w:pPr>
          </w:p>
        </w:tc>
      </w:tr>
      <w:tr w:rsidR="00526496" w:rsidRPr="00F41B9C" w14:paraId="6992520D" w14:textId="378B7FF6" w:rsidTr="005743A5">
        <w:trPr>
          <w:cantSplit/>
          <w:trHeight w:val="95"/>
        </w:trPr>
        <w:tc>
          <w:tcPr>
            <w:tcW w:w="627" w:type="dxa"/>
            <w:textDirection w:val="btLr"/>
          </w:tcPr>
          <w:p w14:paraId="11CAB23F" w14:textId="3115157E" w:rsidR="00526496" w:rsidRPr="00F41B9C" w:rsidRDefault="00526496" w:rsidP="00526496">
            <w:pPr>
              <w:ind w:left="113" w:right="113"/>
              <w:rPr>
                <w:rFonts w:ascii="Century Gothic" w:hAnsi="Century Gothic"/>
                <w:sz w:val="20"/>
                <w:szCs w:val="20"/>
              </w:rPr>
            </w:pPr>
            <w:r w:rsidRPr="00F41B9C">
              <w:rPr>
                <w:rFonts w:ascii="Century Gothic" w:hAnsi="Century Gothic"/>
                <w:sz w:val="20"/>
                <w:szCs w:val="20"/>
              </w:rPr>
              <w:t>PSED</w:t>
            </w:r>
          </w:p>
        </w:tc>
        <w:tc>
          <w:tcPr>
            <w:tcW w:w="1399" w:type="dxa"/>
          </w:tcPr>
          <w:p w14:paraId="41FFAB94" w14:textId="77777777" w:rsidR="00DE7BCF" w:rsidRDefault="00526496" w:rsidP="003E6CBD">
            <w:pPr>
              <w:pStyle w:val="BodyText"/>
              <w:tabs>
                <w:tab w:val="left" w:pos="867"/>
                <w:tab w:val="left" w:pos="868"/>
              </w:tabs>
              <w:spacing w:before="87"/>
              <w:ind w:left="504" w:firstLine="0"/>
              <w:rPr>
                <w:rFonts w:ascii="Century Gothic" w:hAnsi="Century Gothic"/>
                <w:sz w:val="16"/>
                <w:szCs w:val="16"/>
              </w:rPr>
            </w:pPr>
            <w:r w:rsidRPr="00C32B99">
              <w:rPr>
                <w:rFonts w:ascii="Century Gothic" w:hAnsi="Century Gothic"/>
                <w:sz w:val="16"/>
                <w:szCs w:val="16"/>
              </w:rPr>
              <w:t>SCARF</w:t>
            </w:r>
          </w:p>
          <w:p w14:paraId="0737E21D" w14:textId="417BB5F1" w:rsidR="00526496" w:rsidRPr="00C32B99" w:rsidRDefault="00526496" w:rsidP="003E6CBD">
            <w:pPr>
              <w:pStyle w:val="BodyText"/>
              <w:tabs>
                <w:tab w:val="left" w:pos="867"/>
                <w:tab w:val="left" w:pos="868"/>
              </w:tabs>
              <w:spacing w:before="87"/>
              <w:ind w:left="504" w:firstLine="0"/>
              <w:rPr>
                <w:color w:val="747373"/>
                <w:sz w:val="16"/>
                <w:szCs w:val="16"/>
                <w:u w:val="single"/>
              </w:rPr>
            </w:pPr>
            <w:r w:rsidRPr="00C32B99">
              <w:rPr>
                <w:color w:val="747373"/>
                <w:sz w:val="16"/>
                <w:szCs w:val="16"/>
              </w:rPr>
              <w:t>Grow</w:t>
            </w:r>
            <w:r w:rsidR="00DD177F" w:rsidRPr="00C32B99">
              <w:rPr>
                <w:color w:val="747373"/>
                <w:sz w:val="16"/>
                <w:szCs w:val="16"/>
              </w:rPr>
              <w:t>i</w:t>
            </w:r>
            <w:r w:rsidRPr="00C32B99">
              <w:rPr>
                <w:color w:val="747373"/>
                <w:sz w:val="16"/>
                <w:szCs w:val="16"/>
              </w:rPr>
              <w:t>ng and Changing</w:t>
            </w:r>
            <w:r w:rsidRPr="00C32B99">
              <w:rPr>
                <w:color w:val="747373"/>
                <w:sz w:val="16"/>
                <w:szCs w:val="16"/>
                <w:u w:val="single"/>
              </w:rPr>
              <w:t xml:space="preserve"> </w:t>
            </w:r>
          </w:p>
          <w:p w14:paraId="0FD3B957" w14:textId="77777777" w:rsidR="00DD177F" w:rsidRPr="00C32B99" w:rsidRDefault="00DD177F" w:rsidP="00526496">
            <w:pPr>
              <w:rPr>
                <w:rFonts w:ascii="Century Gothic" w:hAnsi="Century Gothic"/>
                <w:color w:val="0070C0"/>
                <w:sz w:val="16"/>
                <w:szCs w:val="16"/>
              </w:rPr>
            </w:pPr>
            <w:r w:rsidRPr="00C32B99">
              <w:rPr>
                <w:rFonts w:ascii="Century Gothic" w:hAnsi="Century Gothic"/>
                <w:color w:val="0070C0"/>
                <w:sz w:val="16"/>
                <w:szCs w:val="16"/>
              </w:rPr>
              <w:t>(EYFS: PSED: How to look after our bodies</w:t>
            </w:r>
          </w:p>
          <w:p w14:paraId="13E0CA22" w14:textId="5FBE75E6" w:rsidR="00526496" w:rsidRPr="00C32B99" w:rsidRDefault="00DD177F" w:rsidP="00526496">
            <w:pPr>
              <w:rPr>
                <w:rFonts w:ascii="Century Gothic" w:hAnsi="Century Gothic"/>
                <w:color w:val="0070C0"/>
                <w:sz w:val="16"/>
                <w:szCs w:val="16"/>
              </w:rPr>
            </w:pPr>
            <w:r w:rsidRPr="00C32B99">
              <w:rPr>
                <w:rFonts w:ascii="Century Gothic" w:hAnsi="Century Gothic"/>
                <w:color w:val="0070C0"/>
                <w:sz w:val="16"/>
                <w:szCs w:val="16"/>
              </w:rPr>
              <w:t>UTW: Understand the key features of the life cycle of a plant)</w:t>
            </w:r>
          </w:p>
          <w:p w14:paraId="2824DE40" w14:textId="5ED54295" w:rsidR="00526496" w:rsidRPr="00C32B99" w:rsidRDefault="00526496" w:rsidP="00526496">
            <w:pPr>
              <w:rPr>
                <w:rFonts w:ascii="Century Gothic" w:hAnsi="Century Gothic"/>
                <w:sz w:val="16"/>
                <w:szCs w:val="16"/>
              </w:rPr>
            </w:pPr>
            <w:r w:rsidRPr="00C32B99">
              <w:rPr>
                <w:rFonts w:ascii="Century Gothic" w:hAnsi="Century Gothic"/>
                <w:sz w:val="16"/>
                <w:szCs w:val="16"/>
              </w:rPr>
              <w:tab/>
            </w:r>
          </w:p>
        </w:tc>
        <w:tc>
          <w:tcPr>
            <w:tcW w:w="1940" w:type="dxa"/>
          </w:tcPr>
          <w:p w14:paraId="24FBBB69" w14:textId="77777777" w:rsidR="00526496" w:rsidRPr="00C32B99" w:rsidRDefault="00526496" w:rsidP="00DE7BCF">
            <w:pPr>
              <w:pStyle w:val="BodyText"/>
              <w:tabs>
                <w:tab w:val="left" w:pos="867"/>
                <w:tab w:val="left" w:pos="868"/>
              </w:tabs>
              <w:spacing w:before="87"/>
              <w:ind w:left="504" w:firstLine="0"/>
              <w:rPr>
                <w:color w:val="747373"/>
                <w:sz w:val="16"/>
                <w:szCs w:val="16"/>
              </w:rPr>
            </w:pPr>
            <w:r w:rsidRPr="00C32B99">
              <w:rPr>
                <w:color w:val="747373"/>
                <w:sz w:val="16"/>
                <w:szCs w:val="16"/>
              </w:rPr>
              <w:t>Respecting privacy (Y2)</w:t>
            </w:r>
          </w:p>
          <w:p w14:paraId="296EFC0B" w14:textId="69D7B34B" w:rsidR="00526496" w:rsidRPr="00C32B99" w:rsidRDefault="00526496" w:rsidP="00526496">
            <w:pPr>
              <w:rPr>
                <w:rFonts w:ascii="Arial" w:eastAsia="Arial" w:hAnsi="Arial" w:cs="Arial"/>
                <w:color w:val="747373"/>
                <w:sz w:val="16"/>
                <w:szCs w:val="16"/>
                <w:lang w:val="en-US"/>
              </w:rPr>
            </w:pPr>
          </w:p>
        </w:tc>
        <w:tc>
          <w:tcPr>
            <w:tcW w:w="2550" w:type="dxa"/>
            <w:gridSpan w:val="2"/>
          </w:tcPr>
          <w:p w14:paraId="21C7EDB7" w14:textId="7289525F" w:rsidR="00526496" w:rsidRPr="00C32B99" w:rsidRDefault="00526496" w:rsidP="00526496">
            <w:pPr>
              <w:rPr>
                <w:rFonts w:ascii="Century Gothic" w:hAnsi="Century Gothic"/>
                <w:sz w:val="16"/>
                <w:szCs w:val="16"/>
              </w:rPr>
            </w:pPr>
            <w:r w:rsidRPr="00C32B99">
              <w:rPr>
                <w:color w:val="747373"/>
                <w:sz w:val="16"/>
                <w:szCs w:val="16"/>
              </w:rPr>
              <w:t>Life stages – plants, animals, humans (R</w:t>
            </w:r>
          </w:p>
        </w:tc>
        <w:tc>
          <w:tcPr>
            <w:tcW w:w="2132" w:type="dxa"/>
            <w:gridSpan w:val="2"/>
          </w:tcPr>
          <w:p w14:paraId="0DF75668" w14:textId="75647CB1" w:rsidR="00526496" w:rsidRPr="00C32B99" w:rsidRDefault="00526496" w:rsidP="00526496">
            <w:pPr>
              <w:rPr>
                <w:rFonts w:ascii="Century Gothic" w:hAnsi="Century Gothic"/>
                <w:sz w:val="16"/>
                <w:szCs w:val="16"/>
              </w:rPr>
            </w:pPr>
            <w:r w:rsidRPr="00C32B99">
              <w:rPr>
                <w:color w:val="747373"/>
                <w:sz w:val="16"/>
                <w:szCs w:val="16"/>
              </w:rPr>
              <w:t>Inside my wonderful body (Y1)</w:t>
            </w:r>
          </w:p>
        </w:tc>
        <w:tc>
          <w:tcPr>
            <w:tcW w:w="2546" w:type="dxa"/>
            <w:gridSpan w:val="2"/>
          </w:tcPr>
          <w:p w14:paraId="55A272F9" w14:textId="77777777" w:rsidR="00526496" w:rsidRPr="00C32B99" w:rsidRDefault="00526496" w:rsidP="00DE7BCF">
            <w:pPr>
              <w:pStyle w:val="BodyText"/>
              <w:tabs>
                <w:tab w:val="left" w:pos="867"/>
                <w:tab w:val="left" w:pos="868"/>
              </w:tabs>
              <w:spacing w:before="87"/>
              <w:rPr>
                <w:color w:val="747373"/>
                <w:sz w:val="16"/>
                <w:szCs w:val="16"/>
              </w:rPr>
            </w:pPr>
            <w:r w:rsidRPr="00C32B99">
              <w:rPr>
                <w:color w:val="747373"/>
                <w:sz w:val="16"/>
                <w:szCs w:val="16"/>
              </w:rPr>
              <w:t>Taking care of a baby (Y1)</w:t>
            </w:r>
          </w:p>
          <w:p w14:paraId="64BA8DD9" w14:textId="7DE756B4" w:rsidR="00526496" w:rsidRPr="00C32B99" w:rsidRDefault="00526496" w:rsidP="00526496">
            <w:pPr>
              <w:rPr>
                <w:rFonts w:ascii="Century Gothic" w:hAnsi="Century Gothic"/>
                <w:sz w:val="16"/>
                <w:szCs w:val="16"/>
              </w:rPr>
            </w:pPr>
          </w:p>
        </w:tc>
        <w:tc>
          <w:tcPr>
            <w:tcW w:w="2693" w:type="dxa"/>
            <w:gridSpan w:val="2"/>
          </w:tcPr>
          <w:p w14:paraId="26F27CE7" w14:textId="77777777" w:rsidR="00526496" w:rsidRPr="00C32B99" w:rsidRDefault="00526496" w:rsidP="00DE7BCF">
            <w:pPr>
              <w:pStyle w:val="BodyText"/>
              <w:tabs>
                <w:tab w:val="left" w:pos="867"/>
                <w:tab w:val="left" w:pos="868"/>
              </w:tabs>
              <w:spacing w:before="87"/>
              <w:rPr>
                <w:color w:val="747373"/>
                <w:sz w:val="16"/>
                <w:szCs w:val="16"/>
              </w:rPr>
            </w:pPr>
            <w:r w:rsidRPr="00C32B99">
              <w:rPr>
                <w:color w:val="747373"/>
                <w:sz w:val="16"/>
                <w:szCs w:val="16"/>
              </w:rPr>
              <w:t>A helping hand (Y2)</w:t>
            </w:r>
          </w:p>
          <w:p w14:paraId="63E0B544" w14:textId="749FE390" w:rsidR="00526496" w:rsidRPr="00C32B99" w:rsidRDefault="00526496" w:rsidP="00526496">
            <w:pPr>
              <w:pStyle w:val="BodyText"/>
              <w:spacing w:before="87"/>
              <w:ind w:left="504" w:firstLine="0"/>
              <w:rPr>
                <w:rFonts w:ascii="Century Gothic" w:hAnsi="Century Gothic" w:cstheme="minorBidi"/>
                <w:color w:val="747373"/>
                <w:sz w:val="16"/>
                <w:szCs w:val="16"/>
              </w:rPr>
            </w:pPr>
          </w:p>
        </w:tc>
        <w:tc>
          <w:tcPr>
            <w:tcW w:w="1850" w:type="dxa"/>
          </w:tcPr>
          <w:p w14:paraId="7DB8CC44" w14:textId="726D9A2B" w:rsidR="00526496" w:rsidRPr="00DF2AEC" w:rsidRDefault="00526496" w:rsidP="00526496">
            <w:pPr>
              <w:rPr>
                <w:rFonts w:ascii="Century Gothic" w:hAnsi="Century Gothic"/>
                <w:sz w:val="16"/>
                <w:szCs w:val="16"/>
              </w:rPr>
            </w:pPr>
          </w:p>
        </w:tc>
      </w:tr>
      <w:tr w:rsidR="00526496" w:rsidRPr="00F41B9C" w14:paraId="2CAE48C7" w14:textId="257FA0EC" w:rsidTr="62C2913B">
        <w:trPr>
          <w:cantSplit/>
          <w:trHeight w:val="423"/>
        </w:trPr>
        <w:tc>
          <w:tcPr>
            <w:tcW w:w="627" w:type="dxa"/>
            <w:textDirection w:val="btLr"/>
          </w:tcPr>
          <w:p w14:paraId="49ED0CDF" w14:textId="0CF5E354" w:rsidR="00526496" w:rsidRPr="00F41B9C" w:rsidRDefault="00526496" w:rsidP="00526496">
            <w:pPr>
              <w:ind w:left="113" w:right="113"/>
              <w:rPr>
                <w:rFonts w:ascii="Century Gothic" w:hAnsi="Century Gothic"/>
                <w:sz w:val="20"/>
                <w:szCs w:val="20"/>
              </w:rPr>
            </w:pPr>
            <w:r w:rsidRPr="00F41B9C">
              <w:rPr>
                <w:rFonts w:ascii="Century Gothic" w:hAnsi="Century Gothic"/>
                <w:sz w:val="20"/>
                <w:szCs w:val="20"/>
              </w:rPr>
              <w:t>PE</w:t>
            </w:r>
          </w:p>
        </w:tc>
        <w:tc>
          <w:tcPr>
            <w:tcW w:w="15110" w:type="dxa"/>
            <w:gridSpan w:val="11"/>
          </w:tcPr>
          <w:p w14:paraId="1DE89B6E" w14:textId="77777777" w:rsidR="005743A5" w:rsidRPr="00F41B9C" w:rsidRDefault="005743A5" w:rsidP="005743A5">
            <w:pPr>
              <w:rPr>
                <w:rFonts w:ascii="Century Gothic" w:hAnsi="Century Gothic"/>
                <w:sz w:val="20"/>
                <w:szCs w:val="20"/>
              </w:rPr>
            </w:pPr>
            <w:r w:rsidRPr="00F41B9C">
              <w:rPr>
                <w:rFonts w:ascii="Century Gothic" w:hAnsi="Century Gothic"/>
                <w:sz w:val="20"/>
                <w:szCs w:val="20"/>
              </w:rPr>
              <w:t>DT Coaching</w:t>
            </w:r>
          </w:p>
          <w:p w14:paraId="2C4D4C56" w14:textId="7EDE01F1" w:rsidR="00526496" w:rsidRPr="003E6CBD" w:rsidRDefault="00526496" w:rsidP="003E6CBD">
            <w:pPr>
              <w:rPr>
                <w:rFonts w:ascii="Century Gothic" w:hAnsi="Century Gothic"/>
              </w:rPr>
            </w:pPr>
          </w:p>
        </w:tc>
      </w:tr>
    </w:tbl>
    <w:p w14:paraId="421E9568" w14:textId="12EAA9A6" w:rsidR="00C24FFF" w:rsidRDefault="00C24FFF" w:rsidP="00BD3BA0">
      <w:pPr>
        <w:rPr>
          <w:rFonts w:ascii="Century Gothic" w:hAnsi="Century Gothic"/>
          <w:sz w:val="16"/>
          <w:szCs w:val="16"/>
        </w:rPr>
      </w:pPr>
    </w:p>
    <w:p w14:paraId="7F26AD4E" w14:textId="58CF71AE" w:rsidR="00BD3BA0" w:rsidRPr="002E1C61" w:rsidRDefault="00BD3BA0" w:rsidP="00BD3BA0">
      <w:pPr>
        <w:rPr>
          <w:rFonts w:ascii="Century Gothic" w:hAnsi="Century Gothic"/>
          <w:sz w:val="16"/>
          <w:szCs w:val="16"/>
        </w:rPr>
      </w:pPr>
    </w:p>
    <w:p w14:paraId="396F804E" w14:textId="3ADEDE1E" w:rsidR="00BD3BA0" w:rsidRDefault="00BD3BA0" w:rsidP="00BD3BA0">
      <w:pPr>
        <w:rPr>
          <w:rFonts w:ascii="Century Gothic" w:hAnsi="Century Gothic"/>
          <w:sz w:val="20"/>
          <w:szCs w:val="20"/>
          <w:lang w:val="en-US"/>
        </w:rPr>
      </w:pPr>
    </w:p>
    <w:p w14:paraId="23D36C84" w14:textId="717CCA66" w:rsidR="00BD3BA0" w:rsidRDefault="00BD3BA0" w:rsidP="00BD3BA0">
      <w:pPr>
        <w:rPr>
          <w:rFonts w:ascii="Century Gothic" w:hAnsi="Century Gothic"/>
          <w:sz w:val="20"/>
          <w:szCs w:val="20"/>
          <w:lang w:val="en-US"/>
        </w:rPr>
      </w:pPr>
      <w:r w:rsidRPr="00BD3BA0">
        <w:rPr>
          <w:rFonts w:ascii="Century Gothic" w:hAnsi="Century Gothic"/>
          <w:sz w:val="20"/>
          <w:szCs w:val="20"/>
          <w:lang w:val="en-US"/>
        </w:rPr>
        <w:t xml:space="preserve">                                                   </w:t>
      </w:r>
    </w:p>
    <w:p w14:paraId="1B6152F6" w14:textId="77777777" w:rsidR="003A0EDB" w:rsidRDefault="003A0EDB" w:rsidP="00BD3BA0">
      <w:pPr>
        <w:rPr>
          <w:rFonts w:ascii="Century Gothic" w:hAnsi="Century Gothic"/>
          <w:sz w:val="20"/>
          <w:szCs w:val="20"/>
          <w:lang w:val="en-US"/>
        </w:rPr>
      </w:pPr>
    </w:p>
    <w:p w14:paraId="3C1F9CE6" w14:textId="77777777" w:rsidR="008F05AE" w:rsidRDefault="008F05AE" w:rsidP="00BD3BA0">
      <w:pPr>
        <w:rPr>
          <w:rFonts w:ascii="Century Gothic" w:hAnsi="Century Gothic"/>
          <w:sz w:val="20"/>
          <w:szCs w:val="20"/>
          <w:lang w:val="en-US"/>
        </w:rPr>
      </w:pPr>
    </w:p>
    <w:p w14:paraId="2A4A3A23" w14:textId="77777777" w:rsidR="008F05AE" w:rsidRDefault="008F05AE" w:rsidP="00BD3BA0">
      <w:pPr>
        <w:rPr>
          <w:rFonts w:ascii="Century Gothic" w:hAnsi="Century Gothic"/>
          <w:sz w:val="20"/>
          <w:szCs w:val="20"/>
          <w:lang w:val="en-US"/>
        </w:rPr>
      </w:pPr>
    </w:p>
    <w:p w14:paraId="645C096B" w14:textId="77777777" w:rsidR="008F05AE" w:rsidRDefault="008F05AE" w:rsidP="00BD3BA0">
      <w:pPr>
        <w:rPr>
          <w:rFonts w:ascii="Century Gothic" w:hAnsi="Century Gothic"/>
          <w:sz w:val="20"/>
          <w:szCs w:val="20"/>
          <w:lang w:val="en-US"/>
        </w:rPr>
      </w:pPr>
    </w:p>
    <w:p w14:paraId="4CA9EA2B" w14:textId="77777777" w:rsidR="008F05AE" w:rsidRDefault="008F05AE" w:rsidP="00BD3BA0">
      <w:pPr>
        <w:rPr>
          <w:rFonts w:ascii="Century Gothic" w:hAnsi="Century Gothic"/>
          <w:sz w:val="20"/>
          <w:szCs w:val="20"/>
          <w:lang w:val="en-US"/>
        </w:rPr>
      </w:pPr>
    </w:p>
    <w:tbl>
      <w:tblPr>
        <w:tblStyle w:val="TableGrid"/>
        <w:tblpPr w:leftFromText="180" w:rightFromText="180" w:horzAnchor="margin" w:tblpY="500"/>
        <w:tblW w:w="15696" w:type="dxa"/>
        <w:tblLook w:val="04A0" w:firstRow="1" w:lastRow="0" w:firstColumn="1" w:lastColumn="0" w:noHBand="0" w:noVBand="1"/>
      </w:tblPr>
      <w:tblGrid>
        <w:gridCol w:w="611"/>
        <w:gridCol w:w="1053"/>
        <w:gridCol w:w="14032"/>
      </w:tblGrid>
      <w:tr w:rsidR="00CB0FC5" w14:paraId="3B316630" w14:textId="77777777" w:rsidTr="00040390">
        <w:trPr>
          <w:trHeight w:val="563"/>
        </w:trPr>
        <w:tc>
          <w:tcPr>
            <w:tcW w:w="15696" w:type="dxa"/>
            <w:gridSpan w:val="3"/>
          </w:tcPr>
          <w:p w14:paraId="57AB2A90" w14:textId="00210D83" w:rsidR="00CB0FC5" w:rsidRPr="00495DF4" w:rsidRDefault="002B3347" w:rsidP="00495DF4">
            <w:pPr>
              <w:jc w:val="center"/>
              <w:rPr>
                <w:rFonts w:ascii="Century Gothic" w:hAnsi="Century Gothic"/>
                <w:b/>
                <w:bCs/>
                <w:sz w:val="32"/>
                <w:szCs w:val="32"/>
                <w:u w:val="single"/>
              </w:rPr>
            </w:pPr>
            <w:r>
              <w:rPr>
                <w:rFonts w:ascii="Century Gothic" w:hAnsi="Century Gothic"/>
                <w:b/>
                <w:bCs/>
                <w:noProof/>
                <w:sz w:val="20"/>
                <w:szCs w:val="20"/>
                <w:u w:val="single"/>
              </w:rPr>
              <w:lastRenderedPageBreak/>
              <w:drawing>
                <wp:anchor distT="0" distB="0" distL="114300" distR="114300" simplePos="0" relativeHeight="251658240" behindDoc="0" locked="0" layoutInCell="1" allowOverlap="1" wp14:anchorId="1EF60ABA" wp14:editId="35A114D1">
                  <wp:simplePos x="0" y="0"/>
                  <wp:positionH relativeFrom="margin">
                    <wp:posOffset>-67443</wp:posOffset>
                  </wp:positionH>
                  <wp:positionV relativeFrom="paragraph">
                    <wp:posOffset>-569127</wp:posOffset>
                  </wp:positionV>
                  <wp:extent cx="1193533" cy="1193533"/>
                  <wp:effectExtent l="0" t="0" r="6985" b="6985"/>
                  <wp:wrapNone/>
                  <wp:docPr id="2021161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533" cy="119353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B0FC5">
              <w:rPr>
                <w:rFonts w:ascii="Century Gothic" w:hAnsi="Century Gothic"/>
                <w:b/>
                <w:bCs/>
                <w:sz w:val="32"/>
                <w:szCs w:val="32"/>
                <w:lang w:val="en-US"/>
              </w:rPr>
              <w:t>Breage</w:t>
            </w:r>
            <w:proofErr w:type="spellEnd"/>
            <w:r w:rsidR="00CB0FC5">
              <w:rPr>
                <w:rFonts w:ascii="Century Gothic" w:hAnsi="Century Gothic"/>
                <w:b/>
                <w:bCs/>
                <w:sz w:val="32"/>
                <w:szCs w:val="32"/>
                <w:lang w:val="en-US"/>
              </w:rPr>
              <w:t xml:space="preserve"> </w:t>
            </w:r>
            <w:r w:rsidR="00CB0FC5" w:rsidRPr="00495DF4">
              <w:rPr>
                <w:rFonts w:ascii="Century Gothic" w:hAnsi="Century Gothic"/>
                <w:b/>
                <w:bCs/>
                <w:sz w:val="32"/>
                <w:szCs w:val="32"/>
                <w:lang w:val="en-US"/>
              </w:rPr>
              <w:t>EYFS Curriculum Overview</w:t>
            </w:r>
          </w:p>
          <w:p w14:paraId="775962D4" w14:textId="77777777" w:rsidR="00CB0FC5" w:rsidRPr="001C1B2B" w:rsidRDefault="00CB0FC5" w:rsidP="00495DF4">
            <w:pPr>
              <w:jc w:val="center"/>
              <w:rPr>
                <w:rFonts w:ascii="Century Gothic" w:hAnsi="Century Gothic"/>
                <w:sz w:val="20"/>
                <w:szCs w:val="20"/>
                <w:lang w:val="en-US"/>
              </w:rPr>
            </w:pPr>
          </w:p>
        </w:tc>
      </w:tr>
      <w:tr w:rsidR="00EA00D4" w14:paraId="4EB5DDAE" w14:textId="77777777" w:rsidTr="00BC3F8A">
        <w:trPr>
          <w:trHeight w:val="1322"/>
        </w:trPr>
        <w:tc>
          <w:tcPr>
            <w:tcW w:w="1271" w:type="dxa"/>
            <w:gridSpan w:val="2"/>
          </w:tcPr>
          <w:p w14:paraId="5F5F259F" w14:textId="1BCF0D24" w:rsidR="00CB0FC5" w:rsidRDefault="00CB0FC5" w:rsidP="009C76C8">
            <w:pPr>
              <w:jc w:val="center"/>
              <w:rPr>
                <w:rFonts w:ascii="Century Gothic" w:hAnsi="Century Gothic"/>
                <w:b/>
                <w:bCs/>
                <w:sz w:val="24"/>
                <w:szCs w:val="24"/>
                <w:lang w:val="en-US"/>
              </w:rPr>
            </w:pPr>
          </w:p>
          <w:p w14:paraId="222A9D2A" w14:textId="77777777" w:rsidR="002B3347" w:rsidRDefault="002B3347" w:rsidP="009C76C8">
            <w:pPr>
              <w:jc w:val="center"/>
              <w:rPr>
                <w:rFonts w:ascii="Century Gothic" w:hAnsi="Century Gothic"/>
                <w:b/>
                <w:bCs/>
                <w:sz w:val="32"/>
                <w:szCs w:val="32"/>
                <w:lang w:val="en-US"/>
              </w:rPr>
            </w:pPr>
          </w:p>
          <w:p w14:paraId="2FBE7EAB" w14:textId="5D80A2D8" w:rsidR="00CB0FC5" w:rsidRPr="009C76C8" w:rsidRDefault="00CB0FC5" w:rsidP="009C76C8">
            <w:pPr>
              <w:jc w:val="center"/>
              <w:rPr>
                <w:rFonts w:ascii="Century Gothic" w:hAnsi="Century Gothic"/>
                <w:b/>
                <w:bCs/>
                <w:sz w:val="20"/>
                <w:szCs w:val="20"/>
                <w:lang w:val="en-US"/>
              </w:rPr>
            </w:pPr>
            <w:proofErr w:type="spellStart"/>
            <w:r w:rsidRPr="00BD0B6C">
              <w:rPr>
                <w:rFonts w:ascii="Century Gothic" w:hAnsi="Century Gothic"/>
                <w:b/>
                <w:bCs/>
                <w:sz w:val="32"/>
                <w:szCs w:val="32"/>
                <w:lang w:val="en-US"/>
              </w:rPr>
              <w:t>CoEL</w:t>
            </w:r>
            <w:proofErr w:type="spellEnd"/>
          </w:p>
        </w:tc>
        <w:tc>
          <w:tcPr>
            <w:tcW w:w="14425" w:type="dxa"/>
          </w:tcPr>
          <w:p w14:paraId="37D11173"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Playing and exploring: - Children investigate and experience things, and ‘have a go’. Children who actively participate in their own play develop a larger store</w:t>
            </w:r>
          </w:p>
          <w:p w14:paraId="6A974769"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of information and experiences to draw on which positively supports their learning</w:t>
            </w:r>
          </w:p>
          <w:p w14:paraId="489B70CB"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Active learning: - Children concentrate and keep on trying if they encounter difficulties. They are proud of their own achievements. For children to develop</w:t>
            </w:r>
          </w:p>
          <w:p w14:paraId="0E42F9E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 xml:space="preserve">into self-regulating, lifelong </w:t>
            </w:r>
            <w:proofErr w:type="gramStart"/>
            <w:r w:rsidRPr="00BC3F8A">
              <w:rPr>
                <w:rFonts w:ascii="Century Gothic" w:hAnsi="Century Gothic"/>
                <w:sz w:val="16"/>
                <w:szCs w:val="16"/>
                <w:lang w:val="en-US"/>
              </w:rPr>
              <w:t>learners they</w:t>
            </w:r>
            <w:proofErr w:type="gramEnd"/>
            <w:r w:rsidRPr="00BC3F8A">
              <w:rPr>
                <w:rFonts w:ascii="Century Gothic" w:hAnsi="Century Gothic"/>
                <w:sz w:val="16"/>
                <w:szCs w:val="16"/>
                <w:lang w:val="en-US"/>
              </w:rPr>
              <w:t xml:space="preserve"> are required to take ownership, accept challenges and learn persistence.</w:t>
            </w:r>
          </w:p>
          <w:p w14:paraId="3A7B05AA"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 xml:space="preserve">Creating and thinking critically: - Children develop their own ideas and make links between these ideas. They think flexibly and rationally, drawing on </w:t>
            </w:r>
            <w:proofErr w:type="gramStart"/>
            <w:r w:rsidRPr="00BC3F8A">
              <w:rPr>
                <w:rFonts w:ascii="Century Gothic" w:hAnsi="Century Gothic"/>
                <w:sz w:val="16"/>
                <w:szCs w:val="16"/>
                <w:lang w:val="en-US"/>
              </w:rPr>
              <w:t>previous</w:t>
            </w:r>
            <w:proofErr w:type="gramEnd"/>
          </w:p>
          <w:p w14:paraId="1D00E75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experiences which help them to solve problems and reach conclusions.</w:t>
            </w:r>
          </w:p>
          <w:p w14:paraId="3A0E3938" w14:textId="1C951B4F" w:rsidR="00CB0FC5" w:rsidRPr="00BC3F8A" w:rsidRDefault="00CB0FC5" w:rsidP="009C76C8">
            <w:pPr>
              <w:rPr>
                <w:rFonts w:ascii="Century Gothic" w:hAnsi="Century Gothic"/>
                <w:sz w:val="16"/>
                <w:szCs w:val="16"/>
                <w:lang w:val="en-US"/>
              </w:rPr>
            </w:pPr>
          </w:p>
        </w:tc>
      </w:tr>
      <w:tr w:rsidR="00EA00D4" w14:paraId="0EC64E2C" w14:textId="77777777" w:rsidTr="00BC3F8A">
        <w:trPr>
          <w:trHeight w:val="2285"/>
        </w:trPr>
        <w:tc>
          <w:tcPr>
            <w:tcW w:w="1271" w:type="dxa"/>
            <w:gridSpan w:val="2"/>
            <w:tcBorders>
              <w:bottom w:val="single" w:sz="4" w:space="0" w:color="auto"/>
            </w:tcBorders>
          </w:tcPr>
          <w:p w14:paraId="4B6B4A7D" w14:textId="4115E5E3" w:rsidR="00CB0FC5" w:rsidRDefault="00CB0FC5" w:rsidP="003E1E2F">
            <w:pPr>
              <w:jc w:val="center"/>
              <w:rPr>
                <w:rFonts w:ascii="Century Gothic" w:hAnsi="Century Gothic"/>
                <w:b/>
                <w:bCs/>
                <w:sz w:val="28"/>
                <w:szCs w:val="28"/>
                <w:lang w:val="en-US"/>
              </w:rPr>
            </w:pPr>
          </w:p>
          <w:p w14:paraId="28DDEE92" w14:textId="47F4A7CA" w:rsidR="00CB0FC5" w:rsidRPr="003E1E2F" w:rsidRDefault="00CB0FC5" w:rsidP="003E1E2F">
            <w:pPr>
              <w:jc w:val="center"/>
              <w:rPr>
                <w:rFonts w:ascii="Century Gothic" w:hAnsi="Century Gothic"/>
                <w:b/>
                <w:bCs/>
                <w:sz w:val="28"/>
                <w:szCs w:val="28"/>
                <w:lang w:val="en-US"/>
              </w:rPr>
            </w:pPr>
            <w:r w:rsidRPr="003E1E2F">
              <w:rPr>
                <w:rFonts w:ascii="Century Gothic" w:hAnsi="Century Gothic"/>
                <w:b/>
                <w:bCs/>
                <w:sz w:val="28"/>
                <w:szCs w:val="28"/>
                <w:lang w:val="en-US"/>
              </w:rPr>
              <w:t>Over Arching</w:t>
            </w:r>
          </w:p>
          <w:p w14:paraId="315A7928" w14:textId="72F5DE7B" w:rsidR="00CB0FC5" w:rsidRDefault="00CB0FC5" w:rsidP="003E1E2F">
            <w:pPr>
              <w:jc w:val="center"/>
              <w:rPr>
                <w:rFonts w:ascii="Century Gothic" w:hAnsi="Century Gothic"/>
                <w:sz w:val="20"/>
                <w:szCs w:val="20"/>
                <w:lang w:val="en-US"/>
              </w:rPr>
            </w:pPr>
            <w:r w:rsidRPr="003E1E2F">
              <w:rPr>
                <w:rFonts w:ascii="Century Gothic" w:hAnsi="Century Gothic"/>
                <w:b/>
                <w:bCs/>
                <w:sz w:val="28"/>
                <w:szCs w:val="28"/>
                <w:lang w:val="en-US"/>
              </w:rPr>
              <w:t>Principles</w:t>
            </w:r>
          </w:p>
        </w:tc>
        <w:tc>
          <w:tcPr>
            <w:tcW w:w="14425" w:type="dxa"/>
            <w:tcBorders>
              <w:bottom w:val="single" w:sz="4" w:space="0" w:color="auto"/>
            </w:tcBorders>
          </w:tcPr>
          <w:p w14:paraId="3A80D528" w14:textId="6F0ACFBB"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Children and practitioners are NOT alone – embrace each community.</w:t>
            </w:r>
          </w:p>
          <w:p w14:paraId="27CE6C43" w14:textId="77777777" w:rsidR="00CB0FC5" w:rsidRPr="00BC3F8A" w:rsidRDefault="00CB0FC5" w:rsidP="007D4095">
            <w:pPr>
              <w:rPr>
                <w:rFonts w:ascii="Century Gothic" w:hAnsi="Century Gothic"/>
                <w:sz w:val="16"/>
                <w:szCs w:val="16"/>
                <w:lang w:val="en-US"/>
              </w:rPr>
            </w:pPr>
          </w:p>
          <w:p w14:paraId="2DA1178B" w14:textId="0BAAFDD9"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Enabling environments: Children learn and develop well in safe and secure environments where routines are established and where adults respond to their individual needs and passions and help them to build upon their learning over time.</w:t>
            </w:r>
          </w:p>
          <w:p w14:paraId="5FB72463" w14:textId="3E4149F1"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Learning and Development: Children develop and learn at different rates (not in different ways as it stated 2017). We must be aware of children who need greater support than others.</w:t>
            </w:r>
          </w:p>
          <w:p w14:paraId="4A218C3C" w14:textId="77777777" w:rsidR="00CB0FC5" w:rsidRPr="00BC3F8A" w:rsidRDefault="00CB0FC5" w:rsidP="007D4095">
            <w:pPr>
              <w:rPr>
                <w:rFonts w:ascii="Century Gothic" w:hAnsi="Century Gothic"/>
                <w:sz w:val="16"/>
                <w:szCs w:val="16"/>
                <w:lang w:val="en-US"/>
              </w:rPr>
            </w:pPr>
          </w:p>
          <w:p w14:paraId="71CAEA70" w14:textId="7D9376DB" w:rsidR="00CB0FC5" w:rsidRPr="00BC3F8A" w:rsidRDefault="00CB0FC5" w:rsidP="002E3B47">
            <w:pPr>
              <w:rPr>
                <w:rFonts w:ascii="Century Gothic" w:hAnsi="Century Gothic"/>
                <w:sz w:val="16"/>
                <w:szCs w:val="16"/>
                <w:lang w:val="en-US"/>
              </w:rPr>
            </w:pPr>
            <w:r w:rsidRPr="00BC3F8A">
              <w:rPr>
                <w:rFonts w:ascii="Century Gothic" w:hAnsi="Century Gothic"/>
                <w:sz w:val="16"/>
                <w:szCs w:val="16"/>
                <w:lang w:val="en-US"/>
              </w:rPr>
              <w:t xml:space="preserve">PLAY: We understand that children learn best when they are absorbed, interested and active. We understand that active learning involves other children, adults, objects, ideas, </w:t>
            </w:r>
            <w:proofErr w:type="gramStart"/>
            <w:r w:rsidRPr="00BC3F8A">
              <w:rPr>
                <w:rFonts w:ascii="Century Gothic" w:hAnsi="Century Gothic"/>
                <w:sz w:val="16"/>
                <w:szCs w:val="16"/>
                <w:lang w:val="en-US"/>
              </w:rPr>
              <w:t>stimuli</w:t>
            </w:r>
            <w:proofErr w:type="gramEnd"/>
            <w:r w:rsidRPr="00BC3F8A">
              <w:rPr>
                <w:rFonts w:ascii="Century Gothic" w:hAnsi="Century Gothic"/>
                <w:sz w:val="16"/>
                <w:szCs w:val="16"/>
                <w:lang w:val="en-US"/>
              </w:rPr>
              <w:t xml:space="preserve">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w:t>
            </w:r>
          </w:p>
          <w:p w14:paraId="76E6C952" w14:textId="5742F8B7" w:rsidR="00CB0FC5" w:rsidRPr="00BC3F8A" w:rsidRDefault="00CB0FC5" w:rsidP="002E3B47">
            <w:pPr>
              <w:rPr>
                <w:rFonts w:ascii="Century Gothic" w:hAnsi="Century Gothic"/>
                <w:sz w:val="16"/>
                <w:szCs w:val="16"/>
                <w:lang w:val="en-US"/>
              </w:rPr>
            </w:pPr>
          </w:p>
        </w:tc>
      </w:tr>
      <w:tr w:rsidR="003F10C2" w14:paraId="5FD9BD02" w14:textId="77777777" w:rsidTr="00BC3F8A">
        <w:trPr>
          <w:cantSplit/>
          <w:trHeight w:val="1134"/>
        </w:trPr>
        <w:tc>
          <w:tcPr>
            <w:tcW w:w="615" w:type="dxa"/>
            <w:vMerge w:val="restart"/>
            <w:tcBorders>
              <w:right w:val="single" w:sz="6" w:space="0" w:color="auto"/>
            </w:tcBorders>
            <w:textDirection w:val="btLr"/>
          </w:tcPr>
          <w:p w14:paraId="4B386310" w14:textId="3AB91938" w:rsidR="00CB0FC5" w:rsidRDefault="00CB0FC5" w:rsidP="00CB0FC5">
            <w:pPr>
              <w:ind w:left="113" w:right="113"/>
              <w:jc w:val="center"/>
              <w:rPr>
                <w:rFonts w:ascii="Century Gothic" w:hAnsi="Century Gothic"/>
                <w:b/>
                <w:bCs/>
                <w:sz w:val="32"/>
                <w:szCs w:val="32"/>
                <w:lang w:val="en-US"/>
              </w:rPr>
            </w:pPr>
            <w:r w:rsidRPr="003F10C2">
              <w:rPr>
                <w:rFonts w:ascii="Century Gothic" w:hAnsi="Century Gothic"/>
                <w:b/>
                <w:bCs/>
                <w:lang w:val="en-US"/>
              </w:rPr>
              <w:t xml:space="preserve">Prime areas   </w:t>
            </w:r>
          </w:p>
        </w:tc>
        <w:tc>
          <w:tcPr>
            <w:tcW w:w="656" w:type="dxa"/>
            <w:tcBorders>
              <w:bottom w:val="single" w:sz="6" w:space="0" w:color="auto"/>
              <w:right w:val="single" w:sz="6" w:space="0" w:color="auto"/>
            </w:tcBorders>
            <w:textDirection w:val="btLr"/>
          </w:tcPr>
          <w:p w14:paraId="5A50FFFC" w14:textId="2D0A546C" w:rsidR="00CB0FC5" w:rsidRPr="003F10C2" w:rsidRDefault="00CB0FC5" w:rsidP="00BC3F8A">
            <w:pPr>
              <w:ind w:left="113" w:right="113"/>
              <w:jc w:val="center"/>
              <w:rPr>
                <w:rFonts w:ascii="Century Gothic" w:hAnsi="Century Gothic"/>
                <w:b/>
                <w:bCs/>
                <w:lang w:val="en-US"/>
              </w:rPr>
            </w:pPr>
          </w:p>
          <w:p w14:paraId="00558B83" w14:textId="366EEB63"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PSED</w:t>
            </w:r>
          </w:p>
        </w:tc>
        <w:tc>
          <w:tcPr>
            <w:tcW w:w="14425" w:type="dxa"/>
            <w:tcBorders>
              <w:left w:val="single" w:sz="6" w:space="0" w:color="auto"/>
              <w:bottom w:val="single" w:sz="6" w:space="0" w:color="auto"/>
            </w:tcBorders>
          </w:tcPr>
          <w:p w14:paraId="0F00C29A" w14:textId="77777777" w:rsidR="00CB0FC5" w:rsidRPr="00BC3F8A" w:rsidRDefault="00CB0FC5" w:rsidP="00BD0B6C">
            <w:pPr>
              <w:rPr>
                <w:rFonts w:ascii="Century Gothic" w:hAnsi="Century Gothic"/>
                <w:sz w:val="16"/>
                <w:szCs w:val="16"/>
                <w:lang w:val="en-US"/>
              </w:rPr>
            </w:pPr>
            <w:r w:rsidRPr="00BC3F8A">
              <w:rPr>
                <w:rFonts w:ascii="Century Gothic" w:hAnsi="Century Gothic"/>
                <w:sz w:val="16"/>
                <w:szCs w:val="16"/>
                <w:lang w:val="en-US"/>
              </w:rPr>
              <w:t xml:space="preserve">Children’s personal, social and emotional development (PSED) is crucial for children to lead healthy and happy </w:t>
            </w:r>
            <w:proofErr w:type="gramStart"/>
            <w:r w:rsidRPr="00BC3F8A">
              <w:rPr>
                <w:rFonts w:ascii="Century Gothic" w:hAnsi="Century Gothic"/>
                <w:sz w:val="16"/>
                <w:szCs w:val="16"/>
                <w:lang w:val="en-US"/>
              </w:rPr>
              <w:t>lives, and</w:t>
            </w:r>
            <w:proofErr w:type="gramEnd"/>
            <w:r w:rsidRPr="00BC3F8A">
              <w:rPr>
                <w:rFonts w:ascii="Century Gothic" w:hAnsi="Century Gothic"/>
                <w:sz w:val="16"/>
                <w:szCs w:val="16"/>
                <w:lang w:val="en-US"/>
              </w:rPr>
              <w:t xml:space="preserve"> is fundamental to their cognitive development.</w:t>
            </w:r>
          </w:p>
          <w:p w14:paraId="2B837D9A" w14:textId="649B48DB" w:rsidR="00CB0FC5" w:rsidRPr="00BC3F8A" w:rsidRDefault="00CB0FC5" w:rsidP="000C329B">
            <w:pPr>
              <w:rPr>
                <w:rFonts w:ascii="Century Gothic" w:hAnsi="Century Gothic"/>
                <w:sz w:val="16"/>
                <w:szCs w:val="16"/>
                <w:lang w:val="en-US"/>
              </w:rPr>
            </w:pPr>
            <w:r w:rsidRPr="00BC3F8A">
              <w:rPr>
                <w:rFonts w:ascii="Century Gothic" w:hAnsi="Century Gothic"/>
                <w:sz w:val="16"/>
                <w:szCs w:val="16"/>
                <w:lang w:val="en-US"/>
              </w:rPr>
              <w:t>Underpinning their personal development are the important attachments that shape their social world. Strong, warm and supportive relationships with adults enable children to</w:t>
            </w:r>
            <w:r w:rsidR="000C329B" w:rsidRPr="00BC3F8A">
              <w:rPr>
                <w:rFonts w:ascii="Century Gothic" w:hAnsi="Century Gothic"/>
                <w:sz w:val="16"/>
                <w:szCs w:val="16"/>
                <w:lang w:val="en-US"/>
              </w:rPr>
              <w:t xml:space="preserve"> l</w:t>
            </w:r>
            <w:r w:rsidRPr="00BC3F8A">
              <w:rPr>
                <w:rFonts w:ascii="Century Gothic" w:hAnsi="Century Gothic"/>
                <w:sz w:val="16"/>
                <w:szCs w:val="16"/>
                <w:lang w:val="en-US"/>
              </w:rPr>
              <w:t>earn how to understand their own feelings and those of others. Children should be supported to manage emotions, develop a positive sense of self, set themselves simple goals,</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have confidence in their own abilities, to persist and wait for what they want and direct attention as necessary. Through adult modelling and guidance, they will learn how to look</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after their bodies, including healthy eating, and manage personal needs independently. Through supported interaction with other children, they learn how to make good</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friendships, co-operate and resolve conflicts peaceably. These attributes will provide a secure platform from which children can achieve at school and in later life</w:t>
            </w:r>
            <w:r w:rsidR="004C4E7E" w:rsidRPr="00BC3F8A">
              <w:rPr>
                <w:rFonts w:ascii="Century Gothic" w:hAnsi="Century Gothic"/>
                <w:sz w:val="16"/>
                <w:szCs w:val="16"/>
                <w:lang w:val="en-US"/>
              </w:rPr>
              <w:t>.</w:t>
            </w:r>
          </w:p>
          <w:p w14:paraId="6CD5C454" w14:textId="4FF24BC8" w:rsidR="004C4E7E" w:rsidRPr="00BC3F8A" w:rsidRDefault="004C4E7E" w:rsidP="00BD0B6C">
            <w:pPr>
              <w:rPr>
                <w:rFonts w:ascii="Century Gothic" w:hAnsi="Century Gothic"/>
                <w:sz w:val="16"/>
                <w:szCs w:val="16"/>
                <w:lang w:val="en-US"/>
              </w:rPr>
            </w:pPr>
          </w:p>
        </w:tc>
      </w:tr>
      <w:tr w:rsidR="003F10C2" w14:paraId="2D6D6B53" w14:textId="77777777" w:rsidTr="00BC3F8A">
        <w:trPr>
          <w:cantSplit/>
          <w:trHeight w:val="268"/>
        </w:trPr>
        <w:tc>
          <w:tcPr>
            <w:tcW w:w="615" w:type="dxa"/>
            <w:vMerge/>
            <w:tcBorders>
              <w:right w:val="single" w:sz="6" w:space="0" w:color="auto"/>
            </w:tcBorders>
          </w:tcPr>
          <w:p w14:paraId="61425AB4" w14:textId="77777777" w:rsidR="00CB0FC5" w:rsidRDefault="00CB0FC5" w:rsidP="009E4BA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6CBE3E8D" w14:textId="245B651A" w:rsidR="00CB0FC5" w:rsidRPr="003F10C2" w:rsidRDefault="00CB0FC5" w:rsidP="00BC3F8A">
            <w:pPr>
              <w:ind w:left="113" w:right="113"/>
              <w:jc w:val="center"/>
              <w:rPr>
                <w:rFonts w:ascii="Century Gothic" w:hAnsi="Century Gothic"/>
                <w:b/>
                <w:bCs/>
                <w:lang w:val="en-US"/>
              </w:rPr>
            </w:pPr>
          </w:p>
          <w:p w14:paraId="4DAE7B1F" w14:textId="16238BFE"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Physical</w:t>
            </w:r>
          </w:p>
          <w:p w14:paraId="3E813CE3" w14:textId="39B62004"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development</w:t>
            </w:r>
          </w:p>
        </w:tc>
        <w:tc>
          <w:tcPr>
            <w:tcW w:w="14425" w:type="dxa"/>
            <w:tcBorders>
              <w:top w:val="single" w:sz="6" w:space="0" w:color="auto"/>
              <w:left w:val="single" w:sz="6" w:space="0" w:color="auto"/>
              <w:bottom w:val="single" w:sz="6" w:space="0" w:color="auto"/>
            </w:tcBorders>
          </w:tcPr>
          <w:p w14:paraId="7DE25F30" w14:textId="0D4151E6" w:rsidR="00CB0FC5" w:rsidRPr="00BC3F8A" w:rsidRDefault="001C4958" w:rsidP="001C4958">
            <w:pPr>
              <w:rPr>
                <w:rFonts w:ascii="Century Gothic" w:hAnsi="Century Gothic"/>
                <w:sz w:val="16"/>
                <w:szCs w:val="16"/>
                <w:lang w:val="en-US"/>
              </w:rPr>
            </w:pPr>
            <w:r w:rsidRPr="00BC3F8A">
              <w:rPr>
                <w:rFonts w:ascii="Century Gothic" w:hAnsi="Century Gothic"/>
                <w:sz w:val="16"/>
                <w:szCs w:val="16"/>
                <w:lang w:val="en-US"/>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w:t>
            </w:r>
            <w:proofErr w:type="gramStart"/>
            <w:r w:rsidRPr="00BC3F8A">
              <w:rPr>
                <w:rFonts w:ascii="Century Gothic" w:hAnsi="Century Gothic"/>
                <w:sz w:val="16"/>
                <w:szCs w:val="16"/>
                <w:lang w:val="en-US"/>
              </w:rPr>
              <w:t>helps</w:t>
            </w:r>
            <w:proofErr w:type="gramEnd"/>
            <w:r w:rsidRPr="00BC3F8A">
              <w:rPr>
                <w:rFonts w:ascii="Century Gothic" w:hAnsi="Century Gothic"/>
                <w:sz w:val="16"/>
                <w:szCs w:val="16"/>
                <w:lang w:val="en-US"/>
              </w:rPr>
              <w:t xml:space="preserve">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7393EB3" w14:textId="77777777" w:rsidR="00174D35" w:rsidRPr="00BC3F8A" w:rsidRDefault="00174D35" w:rsidP="001C4958">
            <w:pPr>
              <w:rPr>
                <w:rFonts w:ascii="Century Gothic" w:hAnsi="Century Gothic"/>
                <w:sz w:val="16"/>
                <w:szCs w:val="16"/>
                <w:lang w:val="en-US"/>
              </w:rPr>
            </w:pPr>
          </w:p>
          <w:p w14:paraId="2A8CED63" w14:textId="1C772904" w:rsidR="009E75FC" w:rsidRPr="00BC3F8A" w:rsidRDefault="009E75FC" w:rsidP="009E75FC">
            <w:pPr>
              <w:rPr>
                <w:rFonts w:ascii="Century Gothic" w:hAnsi="Century Gothic"/>
                <w:b/>
                <w:bCs/>
                <w:sz w:val="16"/>
                <w:szCs w:val="16"/>
                <w:lang w:val="en-US"/>
              </w:rPr>
            </w:pPr>
            <w:r w:rsidRPr="00BC3F8A">
              <w:rPr>
                <w:rFonts w:ascii="Century Gothic" w:hAnsi="Century Gothic"/>
                <w:b/>
                <w:bCs/>
                <w:sz w:val="16"/>
                <w:szCs w:val="16"/>
                <w:lang w:val="en-US"/>
              </w:rPr>
              <w:t>This half term:</w:t>
            </w:r>
          </w:p>
          <w:p w14:paraId="729F76A9" w14:textId="33170BB8"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Fine motor - Threading, cutting,</w:t>
            </w:r>
          </w:p>
          <w:p w14:paraId="6BD32AFB" w14:textId="16B8AF1C"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weaving, playdough, Fine Motor activities.</w:t>
            </w:r>
          </w:p>
          <w:p w14:paraId="134BA3EF" w14:textId="77777777"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Develop muscle tone to put pencil pressure on paper </w:t>
            </w:r>
          </w:p>
          <w:p w14:paraId="6662D52F" w14:textId="30CAD4FF"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Use tools to effect changes to materials </w:t>
            </w:r>
          </w:p>
          <w:p w14:paraId="123CE4E3" w14:textId="5C5325F3"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Show preference for dominant hand </w:t>
            </w:r>
          </w:p>
          <w:p w14:paraId="2EEBDD0E" w14:textId="32BA7727" w:rsidR="009E75FC" w:rsidRPr="00BC3F8A" w:rsidRDefault="009E75FC" w:rsidP="00BC3F8A">
            <w:pPr>
              <w:rPr>
                <w:rFonts w:ascii="Century Gothic" w:hAnsi="Century Gothic"/>
                <w:sz w:val="16"/>
                <w:szCs w:val="16"/>
                <w:lang w:val="en-US"/>
              </w:rPr>
            </w:pPr>
            <w:r w:rsidRPr="00BC3F8A">
              <w:rPr>
                <w:rFonts w:ascii="Century Gothic" w:hAnsi="Century Gothic"/>
                <w:sz w:val="16"/>
                <w:szCs w:val="16"/>
                <w:lang w:val="en-US"/>
              </w:rPr>
              <w:t>Engage children in structured activities: guide them in what to draw, write or copy.</w:t>
            </w:r>
          </w:p>
          <w:p w14:paraId="12B6B9E6" w14:textId="77777777" w:rsidR="00A73721" w:rsidRPr="00BC3F8A" w:rsidRDefault="009E75FC" w:rsidP="00A73721">
            <w:pPr>
              <w:rPr>
                <w:rFonts w:ascii="Century Gothic" w:hAnsi="Century Gothic"/>
                <w:sz w:val="16"/>
                <w:szCs w:val="16"/>
                <w:lang w:val="en-US"/>
              </w:rPr>
            </w:pPr>
            <w:r w:rsidRPr="00BC3F8A">
              <w:rPr>
                <w:rFonts w:ascii="Century Gothic" w:hAnsi="Century Gothic"/>
                <w:sz w:val="16"/>
                <w:szCs w:val="16"/>
                <w:lang w:val="en-US"/>
              </w:rPr>
              <w:t xml:space="preserve">Gross motor </w:t>
            </w:r>
            <w:proofErr w:type="gramStart"/>
            <w:r w:rsidRPr="00BC3F8A">
              <w:rPr>
                <w:rFonts w:ascii="Century Gothic" w:hAnsi="Century Gothic"/>
                <w:sz w:val="16"/>
                <w:szCs w:val="16"/>
                <w:lang w:val="en-US"/>
              </w:rPr>
              <w:t xml:space="preserve">- </w:t>
            </w:r>
            <w:r w:rsidR="00A73721" w:rsidRPr="00BC3F8A">
              <w:rPr>
                <w:sz w:val="16"/>
                <w:szCs w:val="16"/>
              </w:rPr>
              <w:t xml:space="preserve"> </w:t>
            </w:r>
            <w:r w:rsidR="00A73721" w:rsidRPr="00BC3F8A">
              <w:rPr>
                <w:rFonts w:ascii="Century Gothic" w:hAnsi="Century Gothic"/>
                <w:sz w:val="16"/>
                <w:szCs w:val="16"/>
                <w:lang w:val="en-US"/>
              </w:rPr>
              <w:t>Ball</w:t>
            </w:r>
            <w:proofErr w:type="gramEnd"/>
            <w:r w:rsidR="00A73721" w:rsidRPr="00BC3F8A">
              <w:rPr>
                <w:rFonts w:ascii="Century Gothic" w:hAnsi="Century Gothic"/>
                <w:sz w:val="16"/>
                <w:szCs w:val="16"/>
                <w:lang w:val="en-US"/>
              </w:rPr>
              <w:t xml:space="preserve"> skills- throwing and catching. </w:t>
            </w:r>
          </w:p>
          <w:p w14:paraId="135DD98C" w14:textId="521F3811"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Crates play-climbing. </w:t>
            </w:r>
          </w:p>
          <w:p w14:paraId="38BA1C90" w14:textId="7777777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Skipping </w:t>
            </w:r>
            <w:proofErr w:type="gramStart"/>
            <w:r w:rsidRPr="00BC3F8A">
              <w:rPr>
                <w:rFonts w:ascii="Century Gothic" w:hAnsi="Century Gothic"/>
                <w:sz w:val="16"/>
                <w:szCs w:val="16"/>
                <w:lang w:val="en-US"/>
              </w:rPr>
              <w:t>ropes in</w:t>
            </w:r>
            <w:proofErr w:type="gramEnd"/>
            <w:r w:rsidRPr="00BC3F8A">
              <w:rPr>
                <w:rFonts w:ascii="Century Gothic" w:hAnsi="Century Gothic"/>
                <w:sz w:val="16"/>
                <w:szCs w:val="16"/>
                <w:lang w:val="en-US"/>
              </w:rPr>
              <w:t xml:space="preserve"> outside area </w:t>
            </w:r>
          </w:p>
          <w:p w14:paraId="334BCBC6" w14:textId="2C020C9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Dance related activities</w:t>
            </w:r>
          </w:p>
          <w:p w14:paraId="7F099386" w14:textId="604477EE" w:rsidR="002D619D" w:rsidRPr="00BC3F8A" w:rsidRDefault="00A73721" w:rsidP="00BC3F8A">
            <w:pPr>
              <w:rPr>
                <w:rFonts w:ascii="Century Gothic" w:hAnsi="Century Gothic"/>
                <w:sz w:val="16"/>
                <w:szCs w:val="16"/>
                <w:lang w:val="en-US"/>
              </w:rPr>
            </w:pPr>
            <w:r w:rsidRPr="00BC3F8A">
              <w:rPr>
                <w:rFonts w:ascii="Century Gothic" w:hAnsi="Century Gothic"/>
                <w:sz w:val="16"/>
                <w:szCs w:val="16"/>
                <w:lang w:val="en-US"/>
              </w:rPr>
              <w:lastRenderedPageBreak/>
              <w:t>Dance/moving to music</w:t>
            </w:r>
          </w:p>
        </w:tc>
      </w:tr>
      <w:tr w:rsidR="003F10C2" w14:paraId="754A6997" w14:textId="77777777" w:rsidTr="00BC3F8A">
        <w:trPr>
          <w:cantSplit/>
          <w:trHeight w:val="1134"/>
        </w:trPr>
        <w:tc>
          <w:tcPr>
            <w:tcW w:w="615" w:type="dxa"/>
            <w:vMerge/>
            <w:tcBorders>
              <w:right w:val="single" w:sz="6" w:space="0" w:color="auto"/>
            </w:tcBorders>
          </w:tcPr>
          <w:p w14:paraId="536D0F06" w14:textId="77777777" w:rsidR="00CB0FC5" w:rsidRDefault="00CB0FC5"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5750334C" w14:textId="77777777" w:rsidR="0054529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Communication and</w:t>
            </w:r>
          </w:p>
          <w:p w14:paraId="790ACDFB" w14:textId="3ACCD070" w:rsidR="00CB0FC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language</w:t>
            </w:r>
          </w:p>
        </w:tc>
        <w:tc>
          <w:tcPr>
            <w:tcW w:w="14425" w:type="dxa"/>
            <w:tcBorders>
              <w:top w:val="single" w:sz="6" w:space="0" w:color="auto"/>
              <w:left w:val="single" w:sz="6" w:space="0" w:color="auto"/>
              <w:bottom w:val="single" w:sz="6" w:space="0" w:color="auto"/>
            </w:tcBorders>
          </w:tcPr>
          <w:p w14:paraId="6E770E04" w14:textId="465EE16A" w:rsidR="0030307A" w:rsidRPr="00BC3F8A" w:rsidRDefault="004C4E7E" w:rsidP="0030307A">
            <w:pPr>
              <w:rPr>
                <w:rFonts w:ascii="Century Gothic" w:hAnsi="Century Gothic"/>
                <w:sz w:val="16"/>
                <w:szCs w:val="16"/>
                <w:lang w:val="en-US"/>
              </w:rPr>
            </w:pPr>
            <w:r w:rsidRPr="00BC3F8A">
              <w:rPr>
                <w:rFonts w:ascii="Century Gothic" w:hAnsi="Century Gothic"/>
                <w:sz w:val="16"/>
                <w:szCs w:val="16"/>
                <w:lang w:val="en-US"/>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and sensitive questioning that invites them to elaborate, children become comfortable using a rich range of vocabulary and language structures.</w:t>
            </w:r>
            <w:r w:rsidR="0030307A" w:rsidRPr="00BC3F8A">
              <w:rPr>
                <w:rFonts w:ascii="Century Gothic" w:hAnsi="Century Gothic"/>
                <w:sz w:val="16"/>
                <w:szCs w:val="16"/>
                <w:lang w:val="en-US"/>
              </w:rPr>
              <w:t xml:space="preserve"> </w:t>
            </w:r>
          </w:p>
          <w:p w14:paraId="03C272A1" w14:textId="77777777" w:rsidR="0030307A" w:rsidRPr="00BC3F8A" w:rsidRDefault="0030307A" w:rsidP="0030307A">
            <w:pPr>
              <w:rPr>
                <w:rFonts w:ascii="Century Gothic" w:hAnsi="Century Gothic"/>
                <w:sz w:val="16"/>
                <w:szCs w:val="16"/>
                <w:lang w:val="en-US"/>
              </w:rPr>
            </w:pPr>
          </w:p>
          <w:p w14:paraId="17C1C128" w14:textId="68619C9F" w:rsidR="0030307A" w:rsidRPr="00BC3F8A" w:rsidRDefault="0030307A" w:rsidP="0030307A">
            <w:pPr>
              <w:rPr>
                <w:rFonts w:ascii="Century Gothic" w:hAnsi="Century Gothic"/>
                <w:sz w:val="16"/>
                <w:szCs w:val="16"/>
                <w:lang w:val="en-US"/>
              </w:rPr>
            </w:pPr>
            <w:r w:rsidRPr="00BC3F8A">
              <w:rPr>
                <w:rFonts w:ascii="Century Gothic" w:hAnsi="Century Gothic"/>
                <w:b/>
                <w:bCs/>
                <w:sz w:val="16"/>
                <w:szCs w:val="16"/>
                <w:lang w:val="en-US"/>
              </w:rPr>
              <w:t>This half term</w:t>
            </w:r>
            <w:r w:rsidRPr="00BC3F8A">
              <w:rPr>
                <w:rFonts w:ascii="Century Gothic" w:hAnsi="Century Gothic"/>
                <w:sz w:val="16"/>
                <w:szCs w:val="16"/>
                <w:lang w:val="en-US"/>
              </w:rPr>
              <w:t xml:space="preserve">: </w:t>
            </w:r>
            <w:r w:rsidRPr="00BC3F8A">
              <w:rPr>
                <w:sz w:val="16"/>
                <w:szCs w:val="16"/>
              </w:rPr>
              <w:t xml:space="preserve"> </w:t>
            </w:r>
            <w:r w:rsidRPr="00BC3F8A">
              <w:rPr>
                <w:rFonts w:ascii="Century Gothic" w:hAnsi="Century Gothic"/>
                <w:sz w:val="16"/>
                <w:szCs w:val="16"/>
                <w:lang w:val="en-US"/>
              </w:rPr>
              <w:t xml:space="preserve">Develop vocabulary, Tell me a story – retelling stories </w:t>
            </w:r>
          </w:p>
          <w:p w14:paraId="7F1BECD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Story Listening</w:t>
            </w:r>
            <w:r w:rsidRPr="00BC3F8A">
              <w:rPr>
                <w:sz w:val="16"/>
                <w:szCs w:val="16"/>
              </w:rPr>
              <w:t xml:space="preserve"> </w:t>
            </w:r>
            <w:r w:rsidRPr="00BC3F8A">
              <w:rPr>
                <w:rFonts w:ascii="Century Gothic" w:hAnsi="Century Gothic"/>
                <w:sz w:val="16"/>
                <w:szCs w:val="16"/>
                <w:lang w:val="en-US"/>
              </w:rPr>
              <w:t xml:space="preserve">and responding to stories </w:t>
            </w:r>
          </w:p>
          <w:p w14:paraId="6D595DED"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Following instructions </w:t>
            </w:r>
          </w:p>
          <w:p w14:paraId="18752FEE"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Taking part in discussion</w:t>
            </w:r>
          </w:p>
          <w:p w14:paraId="62BC876A"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Understand how to listen carefully and why listening is important.</w:t>
            </w:r>
          </w:p>
          <w:p w14:paraId="75A3D20F"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Use new vocabulary </w:t>
            </w:r>
            <w:proofErr w:type="gramStart"/>
            <w:r w:rsidRPr="00BC3F8A">
              <w:rPr>
                <w:rFonts w:ascii="Century Gothic" w:hAnsi="Century Gothic"/>
                <w:sz w:val="16"/>
                <w:szCs w:val="16"/>
                <w:lang w:val="en-US"/>
              </w:rPr>
              <w:t>through</w:t>
            </w:r>
            <w:proofErr w:type="gramEnd"/>
            <w:r w:rsidRPr="00BC3F8A">
              <w:rPr>
                <w:rFonts w:ascii="Century Gothic" w:hAnsi="Century Gothic"/>
                <w:sz w:val="16"/>
                <w:szCs w:val="16"/>
                <w:lang w:val="en-US"/>
              </w:rPr>
              <w:t xml:space="preserve"> the day.</w:t>
            </w:r>
          </w:p>
          <w:p w14:paraId="28BE808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Choose books that will develop their vocabulary</w:t>
            </w:r>
          </w:p>
          <w:p w14:paraId="2E8D1424" w14:textId="2F54ED32" w:rsidR="00CB0FC5" w:rsidRPr="00BC3F8A" w:rsidRDefault="00CB0FC5" w:rsidP="004C4E7E">
            <w:pPr>
              <w:rPr>
                <w:rFonts w:ascii="Century Gothic" w:hAnsi="Century Gothic"/>
                <w:sz w:val="16"/>
                <w:szCs w:val="16"/>
                <w:lang w:val="en-US"/>
              </w:rPr>
            </w:pPr>
          </w:p>
        </w:tc>
      </w:tr>
      <w:tr w:rsidR="002B3347" w14:paraId="20D03755" w14:textId="77777777" w:rsidTr="00BC3F8A">
        <w:trPr>
          <w:cantSplit/>
          <w:trHeight w:val="1134"/>
        </w:trPr>
        <w:tc>
          <w:tcPr>
            <w:tcW w:w="615" w:type="dxa"/>
            <w:vMerge w:val="restart"/>
            <w:tcBorders>
              <w:right w:val="single" w:sz="6" w:space="0" w:color="auto"/>
            </w:tcBorders>
            <w:textDirection w:val="btLr"/>
          </w:tcPr>
          <w:p w14:paraId="73DD18A7" w14:textId="6D28EEAA" w:rsidR="002B3347" w:rsidRDefault="002B3347" w:rsidP="006B50A0">
            <w:pPr>
              <w:ind w:left="113" w:right="113"/>
              <w:jc w:val="center"/>
              <w:rPr>
                <w:rFonts w:ascii="Century Gothic" w:hAnsi="Century Gothic"/>
                <w:b/>
                <w:bCs/>
                <w:sz w:val="32"/>
                <w:szCs w:val="32"/>
                <w:lang w:val="en-US"/>
              </w:rPr>
            </w:pPr>
            <w:r w:rsidRPr="003F10C2">
              <w:rPr>
                <w:rFonts w:ascii="Century Gothic" w:hAnsi="Century Gothic"/>
                <w:b/>
                <w:bCs/>
                <w:lang w:val="en-US"/>
              </w:rPr>
              <w:t>Specific Areas</w:t>
            </w:r>
          </w:p>
        </w:tc>
        <w:tc>
          <w:tcPr>
            <w:tcW w:w="656" w:type="dxa"/>
            <w:tcBorders>
              <w:top w:val="single" w:sz="6" w:space="0" w:color="auto"/>
              <w:bottom w:val="single" w:sz="6" w:space="0" w:color="auto"/>
              <w:right w:val="single" w:sz="6" w:space="0" w:color="auto"/>
            </w:tcBorders>
            <w:textDirection w:val="btLr"/>
          </w:tcPr>
          <w:p w14:paraId="0407B7AE" w14:textId="6E43CC7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Literacy</w:t>
            </w:r>
          </w:p>
        </w:tc>
        <w:tc>
          <w:tcPr>
            <w:tcW w:w="14425" w:type="dxa"/>
            <w:tcBorders>
              <w:top w:val="single" w:sz="6" w:space="0" w:color="auto"/>
              <w:left w:val="single" w:sz="6" w:space="0" w:color="auto"/>
              <w:bottom w:val="single" w:sz="6" w:space="0" w:color="auto"/>
            </w:tcBorders>
          </w:tcPr>
          <w:p w14:paraId="28562A27" w14:textId="7DD1AA12" w:rsidR="002B3347" w:rsidRPr="00BC3F8A" w:rsidRDefault="00A9628E" w:rsidP="0000282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00282E" w:rsidRPr="00BC3F8A">
              <w:rPr>
                <w:rFonts w:ascii="Century Gothic" w:hAnsi="Century Gothic"/>
                <w:sz w:val="16"/>
                <w:szCs w:val="16"/>
              </w:rPr>
              <w:t xml:space="preserve">•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w:t>
            </w:r>
            <w:proofErr w:type="gramStart"/>
            <w:r w:rsidR="0000282E" w:rsidRPr="00BC3F8A">
              <w:rPr>
                <w:rFonts w:ascii="Century Gothic" w:hAnsi="Century Gothic"/>
                <w:sz w:val="16"/>
                <w:szCs w:val="16"/>
              </w:rPr>
              <w:t>all of</w:t>
            </w:r>
            <w:proofErr w:type="gramEnd"/>
            <w:r w:rsidR="0000282E" w:rsidRPr="00BC3F8A">
              <w:rPr>
                <w:rFonts w:ascii="Century Gothic" w:hAnsi="Century Gothic"/>
                <w:sz w:val="16"/>
                <w:szCs w:val="16"/>
              </w:rPr>
              <w:t xml:space="preserve"> their name. • Write some letters accurately</w:t>
            </w:r>
          </w:p>
          <w:p w14:paraId="371E4F2D" w14:textId="297BD887" w:rsidR="0000282E" w:rsidRPr="00BC3F8A" w:rsidRDefault="0000282E" w:rsidP="0000282E">
            <w:pPr>
              <w:rPr>
                <w:rFonts w:ascii="Century Gothic" w:hAnsi="Century Gothic"/>
                <w:sz w:val="16"/>
                <w:szCs w:val="16"/>
                <w:lang w:val="en-US"/>
              </w:rPr>
            </w:pPr>
          </w:p>
        </w:tc>
      </w:tr>
      <w:tr w:rsidR="002B3347" w14:paraId="670027B8" w14:textId="77777777" w:rsidTr="00BC3F8A">
        <w:trPr>
          <w:cantSplit/>
          <w:trHeight w:val="1134"/>
        </w:trPr>
        <w:tc>
          <w:tcPr>
            <w:tcW w:w="615" w:type="dxa"/>
            <w:vMerge/>
            <w:tcBorders>
              <w:right w:val="single" w:sz="6" w:space="0" w:color="auto"/>
            </w:tcBorders>
          </w:tcPr>
          <w:p w14:paraId="5A23101A"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0E2D8E3D" w14:textId="51112FE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Mathematics</w:t>
            </w:r>
          </w:p>
        </w:tc>
        <w:tc>
          <w:tcPr>
            <w:tcW w:w="14425" w:type="dxa"/>
            <w:tcBorders>
              <w:top w:val="single" w:sz="6" w:space="0" w:color="auto"/>
              <w:left w:val="single" w:sz="6" w:space="0" w:color="auto"/>
              <w:bottom w:val="single" w:sz="6" w:space="0" w:color="auto"/>
            </w:tcBorders>
          </w:tcPr>
          <w:p w14:paraId="04B67702" w14:textId="0F9FC88B" w:rsidR="002B3347" w:rsidRPr="00BC3F8A" w:rsidRDefault="004F0FC9" w:rsidP="004F0FC9">
            <w:pPr>
              <w:rPr>
                <w:rFonts w:ascii="Century Gothic" w:hAnsi="Century Gothic"/>
                <w:sz w:val="16"/>
                <w:szCs w:val="16"/>
                <w:lang w:val="en-US"/>
              </w:rPr>
            </w:pPr>
            <w:r w:rsidRPr="00BC3F8A">
              <w:rPr>
                <w:rFonts w:ascii="Century Gothic" w:hAnsi="Century Gothic"/>
                <w:sz w:val="16"/>
                <w:szCs w:val="16"/>
              </w:rPr>
              <w:t>• Develop fast recognition of up to 3 objects, without having to count them individually (‘subitising’). •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 • Describe a familiar route. • Discuss routes and locations, using words like ‘in front of’ and ‘behind’. • Make comparisons between objects relating to size, length, weight and capacity. • Select shapes appropriately: flat surfaces for building, a triangular prism for a roof, etc. • Combine shapes to make new ones – an arch, a bigger triangle, etc. • Talk about and identifies the patterns around them. For example: stripes on clothes, designs on rugs and wallpaper. Use informal language like ‘pointy’, ‘spotty’, ‘blobs’, etc. • Extend and create ABAB patterns – stick, leaf, stick, leaf. • Notice and correct an error in a repeating pattern. • Begin to describe a sequence of events, real or fictional, using words such as ‘first’, ‘then...’</w:t>
            </w:r>
          </w:p>
        </w:tc>
      </w:tr>
      <w:tr w:rsidR="002B3347" w14:paraId="11543469" w14:textId="77777777" w:rsidTr="00BC3F8A">
        <w:trPr>
          <w:cantSplit/>
          <w:trHeight w:val="1772"/>
        </w:trPr>
        <w:tc>
          <w:tcPr>
            <w:tcW w:w="615" w:type="dxa"/>
            <w:vMerge/>
            <w:tcBorders>
              <w:right w:val="single" w:sz="6" w:space="0" w:color="auto"/>
            </w:tcBorders>
          </w:tcPr>
          <w:p w14:paraId="747BD436"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49A4A523" w14:textId="77777777"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Understanding of</w:t>
            </w:r>
          </w:p>
          <w:p w14:paraId="4C5FF9D2" w14:textId="7FA8614D"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the world/ RE</w:t>
            </w:r>
          </w:p>
          <w:p w14:paraId="4D890078" w14:textId="79A9BCD5" w:rsidR="002B3347" w:rsidRPr="003F10C2" w:rsidRDefault="002B3347" w:rsidP="00BC3F8A">
            <w:pPr>
              <w:ind w:left="113" w:right="113"/>
              <w:jc w:val="center"/>
              <w:rPr>
                <w:rFonts w:ascii="Century Gothic" w:hAnsi="Century Gothic"/>
                <w:b/>
                <w:bCs/>
                <w:lang w:val="en-US"/>
              </w:rPr>
            </w:pPr>
          </w:p>
        </w:tc>
        <w:tc>
          <w:tcPr>
            <w:tcW w:w="14425" w:type="dxa"/>
            <w:tcBorders>
              <w:top w:val="single" w:sz="6" w:space="0" w:color="auto"/>
              <w:left w:val="single" w:sz="6" w:space="0" w:color="auto"/>
              <w:bottom w:val="single" w:sz="6" w:space="0" w:color="auto"/>
            </w:tcBorders>
          </w:tcPr>
          <w:p w14:paraId="09558EED" w14:textId="77777777" w:rsidR="002B3347" w:rsidRPr="00BC3F8A" w:rsidRDefault="00266B7B" w:rsidP="00266B7B">
            <w:pPr>
              <w:rPr>
                <w:rFonts w:ascii="Century Gothic" w:hAnsi="Century Gothic"/>
                <w:sz w:val="16"/>
                <w:szCs w:val="16"/>
              </w:rPr>
            </w:pPr>
            <w:r w:rsidRPr="00BC3F8A">
              <w:rPr>
                <w:rFonts w:ascii="Century Gothic" w:hAnsi="Century Gothic"/>
                <w:b/>
                <w:bCs/>
                <w:sz w:val="16"/>
                <w:szCs w:val="16"/>
              </w:rPr>
              <w:t>3-4yrs -</w:t>
            </w:r>
            <w:r w:rsidRPr="00BC3F8A">
              <w:rPr>
                <w:rFonts w:ascii="Century Gothic" w:hAnsi="Century Gothic"/>
                <w:sz w:val="16"/>
                <w:szCs w:val="16"/>
              </w:rPr>
              <w:t xml:space="preserve"> •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developing positive attitudes about the differences between people. • Know that there are different countries in the world and talk about the differences they have experienced or seen in photos</w:t>
            </w:r>
          </w:p>
          <w:p w14:paraId="1BE3E851" w14:textId="7AAB7721" w:rsidR="00684721" w:rsidRPr="00BC3F8A" w:rsidRDefault="0089513E" w:rsidP="000A651B">
            <w:pPr>
              <w:rPr>
                <w:rFonts w:ascii="Century Gothic" w:hAnsi="Century Gothic"/>
                <w:sz w:val="16"/>
                <w:szCs w:val="16"/>
              </w:rPr>
            </w:pPr>
            <w:proofErr w:type="gramStart"/>
            <w:r w:rsidRPr="00BC3F8A">
              <w:rPr>
                <w:rFonts w:ascii="Century Gothic" w:hAnsi="Century Gothic"/>
                <w:b/>
                <w:bCs/>
                <w:sz w:val="16"/>
                <w:szCs w:val="16"/>
                <w:lang w:val="en-US"/>
              </w:rPr>
              <w:t xml:space="preserve">Reception - </w:t>
            </w:r>
            <w:r w:rsidRPr="00BC3F8A">
              <w:rPr>
                <w:rFonts w:ascii="Century Gothic" w:hAnsi="Century Gothic"/>
                <w:sz w:val="16"/>
                <w:szCs w:val="16"/>
              </w:rPr>
              <w:t>•</w:t>
            </w:r>
            <w:proofErr w:type="gramEnd"/>
            <w:r w:rsidRPr="00BC3F8A">
              <w:rPr>
                <w:rFonts w:ascii="Century Gothic" w:hAnsi="Century Gothic"/>
                <w:sz w:val="16"/>
                <w:szCs w:val="16"/>
              </w:rPr>
              <w:t xml:space="preserve">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tc>
      </w:tr>
      <w:tr w:rsidR="002B3347" w14:paraId="2D0E760C" w14:textId="77777777" w:rsidTr="00BC3F8A">
        <w:trPr>
          <w:cantSplit/>
          <w:trHeight w:val="1261"/>
        </w:trPr>
        <w:tc>
          <w:tcPr>
            <w:tcW w:w="615" w:type="dxa"/>
            <w:vMerge/>
            <w:tcBorders>
              <w:right w:val="single" w:sz="6" w:space="0" w:color="auto"/>
            </w:tcBorders>
          </w:tcPr>
          <w:p w14:paraId="3E7021BE"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right w:val="single" w:sz="6" w:space="0" w:color="auto"/>
            </w:tcBorders>
            <w:textDirection w:val="btLr"/>
          </w:tcPr>
          <w:p w14:paraId="2BAD3283" w14:textId="77777777" w:rsidR="007B6A59" w:rsidRPr="00632226" w:rsidRDefault="007B6A59" w:rsidP="00BC3F8A">
            <w:pPr>
              <w:ind w:left="113" w:right="113"/>
              <w:jc w:val="center"/>
              <w:rPr>
                <w:rFonts w:ascii="Century Gothic" w:hAnsi="Century Gothic"/>
                <w:b/>
                <w:bCs/>
                <w:sz w:val="18"/>
                <w:szCs w:val="18"/>
                <w:lang w:val="en-US"/>
              </w:rPr>
            </w:pPr>
            <w:r w:rsidRPr="00632226">
              <w:rPr>
                <w:rFonts w:ascii="Century Gothic" w:hAnsi="Century Gothic"/>
                <w:b/>
                <w:bCs/>
                <w:sz w:val="18"/>
                <w:szCs w:val="18"/>
                <w:lang w:val="en-US"/>
              </w:rPr>
              <w:t>Expressive arts</w:t>
            </w:r>
          </w:p>
          <w:p w14:paraId="6ECB4A9D" w14:textId="2E779432" w:rsidR="002B3347" w:rsidRPr="003F10C2" w:rsidRDefault="007B6A59" w:rsidP="00BC3F8A">
            <w:pPr>
              <w:ind w:left="113" w:right="113"/>
              <w:jc w:val="center"/>
              <w:rPr>
                <w:rFonts w:ascii="Century Gothic" w:hAnsi="Century Gothic"/>
                <w:b/>
                <w:bCs/>
                <w:lang w:val="en-US"/>
              </w:rPr>
            </w:pPr>
            <w:r w:rsidRPr="00632226">
              <w:rPr>
                <w:rFonts w:ascii="Century Gothic" w:hAnsi="Century Gothic"/>
                <w:b/>
                <w:bCs/>
                <w:sz w:val="18"/>
                <w:szCs w:val="18"/>
                <w:lang w:val="en-US"/>
              </w:rPr>
              <w:t>and design</w:t>
            </w:r>
          </w:p>
        </w:tc>
        <w:tc>
          <w:tcPr>
            <w:tcW w:w="14425" w:type="dxa"/>
            <w:tcBorders>
              <w:top w:val="single" w:sz="6" w:space="0" w:color="auto"/>
              <w:left w:val="single" w:sz="6" w:space="0" w:color="auto"/>
            </w:tcBorders>
          </w:tcPr>
          <w:p w14:paraId="5279E69B" w14:textId="59ED538C" w:rsidR="002B3347" w:rsidRPr="00BC3F8A" w:rsidRDefault="00B16591" w:rsidP="00CD284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CD284E" w:rsidRPr="00BC3F8A">
              <w:rPr>
                <w:rFonts w:ascii="Century Gothic" w:hAnsi="Century Gothic"/>
                <w:sz w:val="16"/>
                <w:szCs w:val="16"/>
              </w:rPr>
              <w:t>• Explore colour and colour-mixing. • Listen with increased attention to sounds. • Respond to what they have heard, expressing their thoughts and feelings. • Remember and sing entire songs. • Sing the pitch of a tone sung by another person (‘pitch match’). • Sing the melodic shape (moving melody, such as up and down, down and up) of familiar songs</w:t>
            </w:r>
          </w:p>
          <w:p w14:paraId="3659FD68" w14:textId="39549016" w:rsidR="00304E23" w:rsidRPr="00BC3F8A" w:rsidRDefault="00B16591" w:rsidP="00304E23">
            <w:pPr>
              <w:rPr>
                <w:rFonts w:ascii="Century Gothic" w:hAnsi="Century Gothic"/>
                <w:sz w:val="16"/>
                <w:szCs w:val="16"/>
              </w:rPr>
            </w:pPr>
            <w:r w:rsidRPr="00BC3F8A">
              <w:rPr>
                <w:rFonts w:ascii="Century Gothic" w:hAnsi="Century Gothic"/>
                <w:b/>
                <w:bCs/>
                <w:sz w:val="16"/>
                <w:szCs w:val="16"/>
              </w:rPr>
              <w:t>ELGs</w:t>
            </w:r>
            <w:r w:rsidR="00304E23" w:rsidRPr="00BC3F8A">
              <w:rPr>
                <w:rFonts w:ascii="Century Gothic" w:hAnsi="Century Gothic"/>
                <w:sz w:val="16"/>
                <w:szCs w:val="16"/>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07FA6C03" w14:textId="0825AA07" w:rsidR="00B16591" w:rsidRPr="00BC3F8A" w:rsidRDefault="00B16591" w:rsidP="00B16591">
            <w:pPr>
              <w:rPr>
                <w:rFonts w:ascii="Century Gothic" w:hAnsi="Century Gothic"/>
                <w:sz w:val="16"/>
                <w:szCs w:val="16"/>
                <w:lang w:val="en-US"/>
              </w:rPr>
            </w:pPr>
            <w:r w:rsidRPr="00BC3F8A">
              <w:rPr>
                <w:rFonts w:ascii="Century Gothic" w:hAnsi="Century Gothic"/>
                <w:sz w:val="16"/>
                <w:szCs w:val="16"/>
              </w:rPr>
              <w:t>• Sing a range of well-known nursery rhymes and songs. • Perform songs, rhymes, poems and stories with others, and (when appropriate) try to move in time with music.</w:t>
            </w:r>
          </w:p>
        </w:tc>
      </w:tr>
    </w:tbl>
    <w:p w14:paraId="7DBA1DCD" w14:textId="05EE272E" w:rsidR="00261565" w:rsidRDefault="00261565" w:rsidP="00856093">
      <w:pPr>
        <w:rPr>
          <w:rFonts w:ascii="Century Gothic" w:hAnsi="Century Gothic"/>
          <w:b/>
          <w:bCs/>
          <w:sz w:val="20"/>
          <w:szCs w:val="20"/>
          <w:u w:val="single"/>
        </w:rPr>
      </w:pPr>
    </w:p>
    <w:p w14:paraId="4999116E" w14:textId="11E6613F" w:rsidR="00F370D7" w:rsidRPr="00B14896" w:rsidRDefault="00F370D7" w:rsidP="1ED7FC39"/>
    <w:sectPr w:rsidR="00F370D7"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assoonCRInfant">
    <w:panose1 w:val="00000400000000000000"/>
    <w:charset w:val="00"/>
    <w:family w:val="auto"/>
    <w:pitch w:val="variable"/>
    <w:sig w:usb0="00000083" w:usb1="00000000" w:usb2="00000000" w:usb3="00000000" w:csb0="00000009"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4D1"/>
    <w:multiLevelType w:val="hybridMultilevel"/>
    <w:tmpl w:val="194AA686"/>
    <w:lvl w:ilvl="0" w:tplc="ECDEA52A">
      <w:numFmt w:val="bullet"/>
      <w:lvlText w:val=""/>
      <w:lvlJc w:val="left"/>
      <w:pPr>
        <w:ind w:left="867" w:hanging="360"/>
      </w:pPr>
      <w:rPr>
        <w:rFonts w:ascii="Symbol" w:eastAsia="Symbol" w:hAnsi="Symbol" w:cs="Symbol" w:hint="default"/>
        <w:w w:val="100"/>
        <w:sz w:val="20"/>
        <w:szCs w:val="20"/>
        <w:lang w:val="en-US" w:eastAsia="en-US" w:bidi="ar-SA"/>
      </w:rPr>
    </w:lvl>
    <w:lvl w:ilvl="1" w:tplc="D19618AE">
      <w:numFmt w:val="bullet"/>
      <w:lvlText w:val="•"/>
      <w:lvlJc w:val="left"/>
      <w:pPr>
        <w:ind w:left="1231" w:hanging="360"/>
      </w:pPr>
      <w:rPr>
        <w:rFonts w:hint="default"/>
        <w:lang w:val="en-US" w:eastAsia="en-US" w:bidi="ar-SA"/>
      </w:rPr>
    </w:lvl>
    <w:lvl w:ilvl="2" w:tplc="0FAA3E62">
      <w:numFmt w:val="bullet"/>
      <w:lvlText w:val="•"/>
      <w:lvlJc w:val="left"/>
      <w:pPr>
        <w:ind w:left="1602" w:hanging="360"/>
      </w:pPr>
      <w:rPr>
        <w:rFonts w:hint="default"/>
        <w:lang w:val="en-US" w:eastAsia="en-US" w:bidi="ar-SA"/>
      </w:rPr>
    </w:lvl>
    <w:lvl w:ilvl="3" w:tplc="98FC6E12">
      <w:numFmt w:val="bullet"/>
      <w:lvlText w:val="•"/>
      <w:lvlJc w:val="left"/>
      <w:pPr>
        <w:ind w:left="1973" w:hanging="360"/>
      </w:pPr>
      <w:rPr>
        <w:rFonts w:hint="default"/>
        <w:lang w:val="en-US" w:eastAsia="en-US" w:bidi="ar-SA"/>
      </w:rPr>
    </w:lvl>
    <w:lvl w:ilvl="4" w:tplc="48DEEF7E">
      <w:numFmt w:val="bullet"/>
      <w:lvlText w:val="•"/>
      <w:lvlJc w:val="left"/>
      <w:pPr>
        <w:ind w:left="2344" w:hanging="360"/>
      </w:pPr>
      <w:rPr>
        <w:rFonts w:hint="default"/>
        <w:lang w:val="en-US" w:eastAsia="en-US" w:bidi="ar-SA"/>
      </w:rPr>
    </w:lvl>
    <w:lvl w:ilvl="5" w:tplc="4CEE95E0">
      <w:numFmt w:val="bullet"/>
      <w:lvlText w:val="•"/>
      <w:lvlJc w:val="left"/>
      <w:pPr>
        <w:ind w:left="2716" w:hanging="360"/>
      </w:pPr>
      <w:rPr>
        <w:rFonts w:hint="default"/>
        <w:lang w:val="en-US" w:eastAsia="en-US" w:bidi="ar-SA"/>
      </w:rPr>
    </w:lvl>
    <w:lvl w:ilvl="6" w:tplc="616A88D0">
      <w:numFmt w:val="bullet"/>
      <w:lvlText w:val="•"/>
      <w:lvlJc w:val="left"/>
      <w:pPr>
        <w:ind w:left="3087" w:hanging="360"/>
      </w:pPr>
      <w:rPr>
        <w:rFonts w:hint="default"/>
        <w:lang w:val="en-US" w:eastAsia="en-US" w:bidi="ar-SA"/>
      </w:rPr>
    </w:lvl>
    <w:lvl w:ilvl="7" w:tplc="FDB6B35C">
      <w:numFmt w:val="bullet"/>
      <w:lvlText w:val="•"/>
      <w:lvlJc w:val="left"/>
      <w:pPr>
        <w:ind w:left="3458" w:hanging="360"/>
      </w:pPr>
      <w:rPr>
        <w:rFonts w:hint="default"/>
        <w:lang w:val="en-US" w:eastAsia="en-US" w:bidi="ar-SA"/>
      </w:rPr>
    </w:lvl>
    <w:lvl w:ilvl="8" w:tplc="850A48DC">
      <w:numFmt w:val="bullet"/>
      <w:lvlText w:val="•"/>
      <w:lvlJc w:val="left"/>
      <w:pPr>
        <w:ind w:left="3829" w:hanging="360"/>
      </w:pPr>
      <w:rPr>
        <w:rFonts w:hint="default"/>
        <w:lang w:val="en-US" w:eastAsia="en-US" w:bidi="ar-SA"/>
      </w:rPr>
    </w:lvl>
  </w:abstractNum>
  <w:abstractNum w:abstractNumId="3" w15:restartNumberingAfterBreak="0">
    <w:nsid w:val="18CFBE43"/>
    <w:multiLevelType w:val="hybridMultilevel"/>
    <w:tmpl w:val="FFFFFFFF"/>
    <w:lvl w:ilvl="0" w:tplc="2516098E">
      <w:start w:val="1"/>
      <w:numFmt w:val="bullet"/>
      <w:lvlText w:val="·"/>
      <w:lvlJc w:val="left"/>
      <w:pPr>
        <w:ind w:left="720" w:hanging="360"/>
      </w:pPr>
      <w:rPr>
        <w:rFonts w:ascii="Symbol" w:hAnsi="Symbol" w:hint="default"/>
      </w:rPr>
    </w:lvl>
    <w:lvl w:ilvl="1" w:tplc="F1D4F6A4">
      <w:start w:val="1"/>
      <w:numFmt w:val="bullet"/>
      <w:lvlText w:val="o"/>
      <w:lvlJc w:val="left"/>
      <w:pPr>
        <w:ind w:left="1440" w:hanging="360"/>
      </w:pPr>
      <w:rPr>
        <w:rFonts w:ascii="Courier New" w:hAnsi="Courier New" w:hint="default"/>
      </w:rPr>
    </w:lvl>
    <w:lvl w:ilvl="2" w:tplc="ABB0F734">
      <w:start w:val="1"/>
      <w:numFmt w:val="bullet"/>
      <w:lvlText w:val=""/>
      <w:lvlJc w:val="left"/>
      <w:pPr>
        <w:ind w:left="2160" w:hanging="360"/>
      </w:pPr>
      <w:rPr>
        <w:rFonts w:ascii="Wingdings" w:hAnsi="Wingdings" w:hint="default"/>
      </w:rPr>
    </w:lvl>
    <w:lvl w:ilvl="3" w:tplc="07500820">
      <w:start w:val="1"/>
      <w:numFmt w:val="bullet"/>
      <w:lvlText w:val=""/>
      <w:lvlJc w:val="left"/>
      <w:pPr>
        <w:ind w:left="2880" w:hanging="360"/>
      </w:pPr>
      <w:rPr>
        <w:rFonts w:ascii="Symbol" w:hAnsi="Symbol" w:hint="default"/>
      </w:rPr>
    </w:lvl>
    <w:lvl w:ilvl="4" w:tplc="238E4CCC">
      <w:start w:val="1"/>
      <w:numFmt w:val="bullet"/>
      <w:lvlText w:val="o"/>
      <w:lvlJc w:val="left"/>
      <w:pPr>
        <w:ind w:left="3600" w:hanging="360"/>
      </w:pPr>
      <w:rPr>
        <w:rFonts w:ascii="Courier New" w:hAnsi="Courier New" w:hint="default"/>
      </w:rPr>
    </w:lvl>
    <w:lvl w:ilvl="5" w:tplc="A7922F88">
      <w:start w:val="1"/>
      <w:numFmt w:val="bullet"/>
      <w:lvlText w:val=""/>
      <w:lvlJc w:val="left"/>
      <w:pPr>
        <w:ind w:left="4320" w:hanging="360"/>
      </w:pPr>
      <w:rPr>
        <w:rFonts w:ascii="Wingdings" w:hAnsi="Wingdings" w:hint="default"/>
      </w:rPr>
    </w:lvl>
    <w:lvl w:ilvl="6" w:tplc="F6DE2620">
      <w:start w:val="1"/>
      <w:numFmt w:val="bullet"/>
      <w:lvlText w:val=""/>
      <w:lvlJc w:val="left"/>
      <w:pPr>
        <w:ind w:left="5040" w:hanging="360"/>
      </w:pPr>
      <w:rPr>
        <w:rFonts w:ascii="Symbol" w:hAnsi="Symbol" w:hint="default"/>
      </w:rPr>
    </w:lvl>
    <w:lvl w:ilvl="7" w:tplc="2592BBE0">
      <w:start w:val="1"/>
      <w:numFmt w:val="bullet"/>
      <w:lvlText w:val="o"/>
      <w:lvlJc w:val="left"/>
      <w:pPr>
        <w:ind w:left="5760" w:hanging="360"/>
      </w:pPr>
      <w:rPr>
        <w:rFonts w:ascii="Courier New" w:hAnsi="Courier New" w:hint="default"/>
      </w:rPr>
    </w:lvl>
    <w:lvl w:ilvl="8" w:tplc="00506F72">
      <w:start w:val="1"/>
      <w:numFmt w:val="bullet"/>
      <w:lvlText w:val=""/>
      <w:lvlJc w:val="left"/>
      <w:pPr>
        <w:ind w:left="6480" w:hanging="360"/>
      </w:pPr>
      <w:rPr>
        <w:rFonts w:ascii="Wingdings" w:hAnsi="Wingdings" w:hint="default"/>
      </w:rPr>
    </w:lvl>
  </w:abstractNum>
  <w:abstractNum w:abstractNumId="4"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173AB"/>
    <w:multiLevelType w:val="hybridMultilevel"/>
    <w:tmpl w:val="EBA4A402"/>
    <w:lvl w:ilvl="0" w:tplc="2E689B5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F0AF"/>
    <w:multiLevelType w:val="hybridMultilevel"/>
    <w:tmpl w:val="FFFFFFFF"/>
    <w:lvl w:ilvl="0" w:tplc="8102BDBE">
      <w:start w:val="1"/>
      <w:numFmt w:val="bullet"/>
      <w:lvlText w:val="·"/>
      <w:lvlJc w:val="left"/>
      <w:pPr>
        <w:ind w:left="720" w:hanging="360"/>
      </w:pPr>
      <w:rPr>
        <w:rFonts w:ascii="Symbol" w:hAnsi="Symbol" w:hint="default"/>
      </w:rPr>
    </w:lvl>
    <w:lvl w:ilvl="1" w:tplc="9106FA9E">
      <w:start w:val="1"/>
      <w:numFmt w:val="bullet"/>
      <w:lvlText w:val="o"/>
      <w:lvlJc w:val="left"/>
      <w:pPr>
        <w:ind w:left="1440" w:hanging="360"/>
      </w:pPr>
      <w:rPr>
        <w:rFonts w:ascii="Courier New" w:hAnsi="Courier New" w:hint="default"/>
      </w:rPr>
    </w:lvl>
    <w:lvl w:ilvl="2" w:tplc="11E0FE04">
      <w:start w:val="1"/>
      <w:numFmt w:val="bullet"/>
      <w:lvlText w:val=""/>
      <w:lvlJc w:val="left"/>
      <w:pPr>
        <w:ind w:left="2160" w:hanging="360"/>
      </w:pPr>
      <w:rPr>
        <w:rFonts w:ascii="Wingdings" w:hAnsi="Wingdings" w:hint="default"/>
      </w:rPr>
    </w:lvl>
    <w:lvl w:ilvl="3" w:tplc="6A4A3022">
      <w:start w:val="1"/>
      <w:numFmt w:val="bullet"/>
      <w:lvlText w:val=""/>
      <w:lvlJc w:val="left"/>
      <w:pPr>
        <w:ind w:left="2880" w:hanging="360"/>
      </w:pPr>
      <w:rPr>
        <w:rFonts w:ascii="Symbol" w:hAnsi="Symbol" w:hint="default"/>
      </w:rPr>
    </w:lvl>
    <w:lvl w:ilvl="4" w:tplc="04187FC4">
      <w:start w:val="1"/>
      <w:numFmt w:val="bullet"/>
      <w:lvlText w:val="o"/>
      <w:lvlJc w:val="left"/>
      <w:pPr>
        <w:ind w:left="3600" w:hanging="360"/>
      </w:pPr>
      <w:rPr>
        <w:rFonts w:ascii="Courier New" w:hAnsi="Courier New" w:hint="default"/>
      </w:rPr>
    </w:lvl>
    <w:lvl w:ilvl="5" w:tplc="F9168A14">
      <w:start w:val="1"/>
      <w:numFmt w:val="bullet"/>
      <w:lvlText w:val=""/>
      <w:lvlJc w:val="left"/>
      <w:pPr>
        <w:ind w:left="4320" w:hanging="360"/>
      </w:pPr>
      <w:rPr>
        <w:rFonts w:ascii="Wingdings" w:hAnsi="Wingdings" w:hint="default"/>
      </w:rPr>
    </w:lvl>
    <w:lvl w:ilvl="6" w:tplc="BC7A1DE4">
      <w:start w:val="1"/>
      <w:numFmt w:val="bullet"/>
      <w:lvlText w:val=""/>
      <w:lvlJc w:val="left"/>
      <w:pPr>
        <w:ind w:left="5040" w:hanging="360"/>
      </w:pPr>
      <w:rPr>
        <w:rFonts w:ascii="Symbol" w:hAnsi="Symbol" w:hint="default"/>
      </w:rPr>
    </w:lvl>
    <w:lvl w:ilvl="7" w:tplc="08E80948">
      <w:start w:val="1"/>
      <w:numFmt w:val="bullet"/>
      <w:lvlText w:val="o"/>
      <w:lvlJc w:val="left"/>
      <w:pPr>
        <w:ind w:left="5760" w:hanging="360"/>
      </w:pPr>
      <w:rPr>
        <w:rFonts w:ascii="Courier New" w:hAnsi="Courier New" w:hint="default"/>
      </w:rPr>
    </w:lvl>
    <w:lvl w:ilvl="8" w:tplc="6532B4F2">
      <w:start w:val="1"/>
      <w:numFmt w:val="bullet"/>
      <w:lvlText w:val=""/>
      <w:lvlJc w:val="left"/>
      <w:pPr>
        <w:ind w:left="6480" w:hanging="360"/>
      </w:pPr>
      <w:rPr>
        <w:rFonts w:ascii="Wingdings" w:hAnsi="Wingdings" w:hint="default"/>
      </w:rPr>
    </w:lvl>
  </w:abstractNum>
  <w:abstractNum w:abstractNumId="11"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75676"/>
    <w:multiLevelType w:val="hybridMultilevel"/>
    <w:tmpl w:val="531CC56E"/>
    <w:lvl w:ilvl="0" w:tplc="1E6C8A22">
      <w:numFmt w:val="bullet"/>
      <w:lvlText w:val=""/>
      <w:lvlJc w:val="left"/>
      <w:pPr>
        <w:ind w:left="864" w:hanging="360"/>
      </w:pPr>
      <w:rPr>
        <w:rFonts w:ascii="Symbol" w:eastAsia="Symbol" w:hAnsi="Symbol" w:cs="Symbol" w:hint="default"/>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242307">
    <w:abstractNumId w:val="10"/>
  </w:num>
  <w:num w:numId="2" w16cid:durableId="1135678028">
    <w:abstractNumId w:val="3"/>
  </w:num>
  <w:num w:numId="3" w16cid:durableId="1984387257">
    <w:abstractNumId w:val="5"/>
  </w:num>
  <w:num w:numId="4" w16cid:durableId="184369024">
    <w:abstractNumId w:val="14"/>
  </w:num>
  <w:num w:numId="5" w16cid:durableId="1861696299">
    <w:abstractNumId w:val="0"/>
  </w:num>
  <w:num w:numId="6" w16cid:durableId="1603537222">
    <w:abstractNumId w:val="7"/>
  </w:num>
  <w:num w:numId="7" w16cid:durableId="1227911710">
    <w:abstractNumId w:val="1"/>
  </w:num>
  <w:num w:numId="8" w16cid:durableId="731972035">
    <w:abstractNumId w:val="11"/>
  </w:num>
  <w:num w:numId="9" w16cid:durableId="222912137">
    <w:abstractNumId w:val="15"/>
  </w:num>
  <w:num w:numId="10" w16cid:durableId="1040472966">
    <w:abstractNumId w:val="9"/>
  </w:num>
  <w:num w:numId="11" w16cid:durableId="444470627">
    <w:abstractNumId w:val="16"/>
  </w:num>
  <w:num w:numId="12" w16cid:durableId="1084915220">
    <w:abstractNumId w:val="13"/>
  </w:num>
  <w:num w:numId="13" w16cid:durableId="589386606">
    <w:abstractNumId w:val="4"/>
  </w:num>
  <w:num w:numId="14" w16cid:durableId="277108649">
    <w:abstractNumId w:val="17"/>
  </w:num>
  <w:num w:numId="15" w16cid:durableId="288585163">
    <w:abstractNumId w:val="18"/>
  </w:num>
  <w:num w:numId="16" w16cid:durableId="1918051781">
    <w:abstractNumId w:val="6"/>
  </w:num>
  <w:num w:numId="17" w16cid:durableId="1946888755">
    <w:abstractNumId w:val="12"/>
  </w:num>
  <w:num w:numId="18" w16cid:durableId="1706518851">
    <w:abstractNumId w:val="2"/>
  </w:num>
  <w:num w:numId="19" w16cid:durableId="842091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282E"/>
    <w:rsid w:val="00003B02"/>
    <w:rsid w:val="00004282"/>
    <w:rsid w:val="0001462C"/>
    <w:rsid w:val="00015529"/>
    <w:rsid w:val="00015A4C"/>
    <w:rsid w:val="00015A75"/>
    <w:rsid w:val="00021249"/>
    <w:rsid w:val="00023933"/>
    <w:rsid w:val="00023C6A"/>
    <w:rsid w:val="00027558"/>
    <w:rsid w:val="00032B85"/>
    <w:rsid w:val="000336B0"/>
    <w:rsid w:val="00034DB1"/>
    <w:rsid w:val="000354ED"/>
    <w:rsid w:val="00040390"/>
    <w:rsid w:val="00041535"/>
    <w:rsid w:val="00042691"/>
    <w:rsid w:val="0004359F"/>
    <w:rsid w:val="00051FEB"/>
    <w:rsid w:val="00052DCE"/>
    <w:rsid w:val="000544C8"/>
    <w:rsid w:val="00055F77"/>
    <w:rsid w:val="00061BF3"/>
    <w:rsid w:val="00062CE3"/>
    <w:rsid w:val="00064689"/>
    <w:rsid w:val="000654C6"/>
    <w:rsid w:val="00065E31"/>
    <w:rsid w:val="000663EF"/>
    <w:rsid w:val="00072A5C"/>
    <w:rsid w:val="00074ECC"/>
    <w:rsid w:val="00075F7B"/>
    <w:rsid w:val="00076984"/>
    <w:rsid w:val="00081BCB"/>
    <w:rsid w:val="00082992"/>
    <w:rsid w:val="00084DD4"/>
    <w:rsid w:val="0009121C"/>
    <w:rsid w:val="000922EE"/>
    <w:rsid w:val="00094207"/>
    <w:rsid w:val="000975EA"/>
    <w:rsid w:val="00097831"/>
    <w:rsid w:val="000A1D28"/>
    <w:rsid w:val="000A2F33"/>
    <w:rsid w:val="000A3057"/>
    <w:rsid w:val="000A651B"/>
    <w:rsid w:val="000A7455"/>
    <w:rsid w:val="000B1B5F"/>
    <w:rsid w:val="000C1399"/>
    <w:rsid w:val="000C2075"/>
    <w:rsid w:val="000C329B"/>
    <w:rsid w:val="000C490C"/>
    <w:rsid w:val="000C5B01"/>
    <w:rsid w:val="000D0DFE"/>
    <w:rsid w:val="000E22F4"/>
    <w:rsid w:val="000E3830"/>
    <w:rsid w:val="000E43DB"/>
    <w:rsid w:val="000E6014"/>
    <w:rsid w:val="000F0D88"/>
    <w:rsid w:val="000F1EF1"/>
    <w:rsid w:val="000F5C9A"/>
    <w:rsid w:val="00100126"/>
    <w:rsid w:val="00100DFE"/>
    <w:rsid w:val="00102686"/>
    <w:rsid w:val="00110FE8"/>
    <w:rsid w:val="00114ED8"/>
    <w:rsid w:val="00115DA3"/>
    <w:rsid w:val="00117847"/>
    <w:rsid w:val="00117E61"/>
    <w:rsid w:val="001208AD"/>
    <w:rsid w:val="00120E4B"/>
    <w:rsid w:val="001237A7"/>
    <w:rsid w:val="00126178"/>
    <w:rsid w:val="00126319"/>
    <w:rsid w:val="00127859"/>
    <w:rsid w:val="00130A10"/>
    <w:rsid w:val="00131FD8"/>
    <w:rsid w:val="00132481"/>
    <w:rsid w:val="001342C9"/>
    <w:rsid w:val="00135752"/>
    <w:rsid w:val="00135DFD"/>
    <w:rsid w:val="001363A3"/>
    <w:rsid w:val="00137FED"/>
    <w:rsid w:val="00140726"/>
    <w:rsid w:val="001452A9"/>
    <w:rsid w:val="00151831"/>
    <w:rsid w:val="00152CD0"/>
    <w:rsid w:val="00152E59"/>
    <w:rsid w:val="001602B9"/>
    <w:rsid w:val="00160517"/>
    <w:rsid w:val="0016395A"/>
    <w:rsid w:val="001644E6"/>
    <w:rsid w:val="00165EBA"/>
    <w:rsid w:val="001710D0"/>
    <w:rsid w:val="0017125D"/>
    <w:rsid w:val="00174766"/>
    <w:rsid w:val="00174D35"/>
    <w:rsid w:val="001759F9"/>
    <w:rsid w:val="00177BEF"/>
    <w:rsid w:val="00185148"/>
    <w:rsid w:val="00192E2C"/>
    <w:rsid w:val="00195313"/>
    <w:rsid w:val="001976E0"/>
    <w:rsid w:val="001976F5"/>
    <w:rsid w:val="001A25F8"/>
    <w:rsid w:val="001A467D"/>
    <w:rsid w:val="001A4BFD"/>
    <w:rsid w:val="001B0A82"/>
    <w:rsid w:val="001B19FA"/>
    <w:rsid w:val="001B4AFA"/>
    <w:rsid w:val="001C092D"/>
    <w:rsid w:val="001C1B2B"/>
    <w:rsid w:val="001C1C0A"/>
    <w:rsid w:val="001C28D0"/>
    <w:rsid w:val="001C4958"/>
    <w:rsid w:val="001C60BC"/>
    <w:rsid w:val="001D169D"/>
    <w:rsid w:val="001D34E0"/>
    <w:rsid w:val="001D44FE"/>
    <w:rsid w:val="001D4DE7"/>
    <w:rsid w:val="001D6467"/>
    <w:rsid w:val="001E1907"/>
    <w:rsid w:val="001E2F34"/>
    <w:rsid w:val="001E30AE"/>
    <w:rsid w:val="001E31D8"/>
    <w:rsid w:val="001E67AF"/>
    <w:rsid w:val="001E74B3"/>
    <w:rsid w:val="001F0558"/>
    <w:rsid w:val="001F1AA3"/>
    <w:rsid w:val="001F2360"/>
    <w:rsid w:val="001F48D3"/>
    <w:rsid w:val="001F4AF8"/>
    <w:rsid w:val="001F54EF"/>
    <w:rsid w:val="0020005D"/>
    <w:rsid w:val="00204E12"/>
    <w:rsid w:val="0020721F"/>
    <w:rsid w:val="00207D01"/>
    <w:rsid w:val="002109CE"/>
    <w:rsid w:val="00214E8D"/>
    <w:rsid w:val="0021520F"/>
    <w:rsid w:val="002162C8"/>
    <w:rsid w:val="0022559A"/>
    <w:rsid w:val="002279E4"/>
    <w:rsid w:val="00233B0F"/>
    <w:rsid w:val="002359FD"/>
    <w:rsid w:val="0024082D"/>
    <w:rsid w:val="00240DCD"/>
    <w:rsid w:val="00242D20"/>
    <w:rsid w:val="002439BE"/>
    <w:rsid w:val="00247192"/>
    <w:rsid w:val="002475AD"/>
    <w:rsid w:val="00247E5B"/>
    <w:rsid w:val="0025019A"/>
    <w:rsid w:val="002508B4"/>
    <w:rsid w:val="00254BFA"/>
    <w:rsid w:val="00257F46"/>
    <w:rsid w:val="00260303"/>
    <w:rsid w:val="00260DDF"/>
    <w:rsid w:val="00261565"/>
    <w:rsid w:val="00264E9D"/>
    <w:rsid w:val="002650CA"/>
    <w:rsid w:val="00266B7B"/>
    <w:rsid w:val="00267235"/>
    <w:rsid w:val="002679B3"/>
    <w:rsid w:val="002737EE"/>
    <w:rsid w:val="002752D2"/>
    <w:rsid w:val="002756CB"/>
    <w:rsid w:val="00275C84"/>
    <w:rsid w:val="00283D48"/>
    <w:rsid w:val="0028517B"/>
    <w:rsid w:val="00287EEB"/>
    <w:rsid w:val="002909F2"/>
    <w:rsid w:val="00291E90"/>
    <w:rsid w:val="0029372F"/>
    <w:rsid w:val="00293F2E"/>
    <w:rsid w:val="002960C2"/>
    <w:rsid w:val="002B0AEE"/>
    <w:rsid w:val="002B0BE6"/>
    <w:rsid w:val="002B196B"/>
    <w:rsid w:val="002B2CC6"/>
    <w:rsid w:val="002B3347"/>
    <w:rsid w:val="002B557A"/>
    <w:rsid w:val="002C020B"/>
    <w:rsid w:val="002C7E18"/>
    <w:rsid w:val="002D619D"/>
    <w:rsid w:val="002D6926"/>
    <w:rsid w:val="002E1C61"/>
    <w:rsid w:val="002E23A1"/>
    <w:rsid w:val="002E3167"/>
    <w:rsid w:val="002E3B47"/>
    <w:rsid w:val="002E4B24"/>
    <w:rsid w:val="002E7611"/>
    <w:rsid w:val="002E7B4A"/>
    <w:rsid w:val="002F0D03"/>
    <w:rsid w:val="002F3467"/>
    <w:rsid w:val="00301F7E"/>
    <w:rsid w:val="0030307A"/>
    <w:rsid w:val="00303162"/>
    <w:rsid w:val="00304E23"/>
    <w:rsid w:val="00310466"/>
    <w:rsid w:val="00311F85"/>
    <w:rsid w:val="00313BBD"/>
    <w:rsid w:val="0031466C"/>
    <w:rsid w:val="00316A4C"/>
    <w:rsid w:val="00316D3B"/>
    <w:rsid w:val="00321750"/>
    <w:rsid w:val="003218CA"/>
    <w:rsid w:val="00323FF6"/>
    <w:rsid w:val="0032593F"/>
    <w:rsid w:val="00336B5A"/>
    <w:rsid w:val="00337C6A"/>
    <w:rsid w:val="00340522"/>
    <w:rsid w:val="00341A73"/>
    <w:rsid w:val="00343A01"/>
    <w:rsid w:val="00343A5B"/>
    <w:rsid w:val="00344B2B"/>
    <w:rsid w:val="003455D0"/>
    <w:rsid w:val="00352CD2"/>
    <w:rsid w:val="00354D5B"/>
    <w:rsid w:val="00355FA4"/>
    <w:rsid w:val="00361CD5"/>
    <w:rsid w:val="00364CB2"/>
    <w:rsid w:val="003664EA"/>
    <w:rsid w:val="00370CA6"/>
    <w:rsid w:val="0037273F"/>
    <w:rsid w:val="00372EB4"/>
    <w:rsid w:val="00372FA7"/>
    <w:rsid w:val="00377836"/>
    <w:rsid w:val="0038167A"/>
    <w:rsid w:val="00381809"/>
    <w:rsid w:val="003827BA"/>
    <w:rsid w:val="00384831"/>
    <w:rsid w:val="00385F80"/>
    <w:rsid w:val="00387053"/>
    <w:rsid w:val="0038775C"/>
    <w:rsid w:val="0039102C"/>
    <w:rsid w:val="0039704B"/>
    <w:rsid w:val="003A0ED2"/>
    <w:rsid w:val="003A0EDB"/>
    <w:rsid w:val="003A14B3"/>
    <w:rsid w:val="003A1C45"/>
    <w:rsid w:val="003A3D47"/>
    <w:rsid w:val="003A4E5E"/>
    <w:rsid w:val="003A73B3"/>
    <w:rsid w:val="003A7489"/>
    <w:rsid w:val="003B114E"/>
    <w:rsid w:val="003B4BEF"/>
    <w:rsid w:val="003B7E1B"/>
    <w:rsid w:val="003C16F6"/>
    <w:rsid w:val="003C2FB3"/>
    <w:rsid w:val="003C3291"/>
    <w:rsid w:val="003C3BB0"/>
    <w:rsid w:val="003C4028"/>
    <w:rsid w:val="003C48F1"/>
    <w:rsid w:val="003D2B3B"/>
    <w:rsid w:val="003D3C82"/>
    <w:rsid w:val="003D431F"/>
    <w:rsid w:val="003D56D9"/>
    <w:rsid w:val="003E0A63"/>
    <w:rsid w:val="003E13BD"/>
    <w:rsid w:val="003E1E2F"/>
    <w:rsid w:val="003E4A69"/>
    <w:rsid w:val="003E5475"/>
    <w:rsid w:val="003E69C8"/>
    <w:rsid w:val="003E6CBD"/>
    <w:rsid w:val="003E6E3E"/>
    <w:rsid w:val="003E7E16"/>
    <w:rsid w:val="003F10C2"/>
    <w:rsid w:val="003F64EA"/>
    <w:rsid w:val="003F7E5B"/>
    <w:rsid w:val="004024AF"/>
    <w:rsid w:val="00402916"/>
    <w:rsid w:val="0040296B"/>
    <w:rsid w:val="00402D79"/>
    <w:rsid w:val="00403215"/>
    <w:rsid w:val="00403AA8"/>
    <w:rsid w:val="00406D30"/>
    <w:rsid w:val="00406FE8"/>
    <w:rsid w:val="004103A7"/>
    <w:rsid w:val="00414177"/>
    <w:rsid w:val="00417750"/>
    <w:rsid w:val="0041D785"/>
    <w:rsid w:val="00420DFB"/>
    <w:rsid w:val="004272CB"/>
    <w:rsid w:val="00427761"/>
    <w:rsid w:val="00427986"/>
    <w:rsid w:val="00427C5F"/>
    <w:rsid w:val="00431F44"/>
    <w:rsid w:val="004325B2"/>
    <w:rsid w:val="00435F43"/>
    <w:rsid w:val="00435F63"/>
    <w:rsid w:val="004364F1"/>
    <w:rsid w:val="00436CE5"/>
    <w:rsid w:val="00437259"/>
    <w:rsid w:val="00440850"/>
    <w:rsid w:val="00440C94"/>
    <w:rsid w:val="00441B9C"/>
    <w:rsid w:val="00445031"/>
    <w:rsid w:val="00445219"/>
    <w:rsid w:val="00455E16"/>
    <w:rsid w:val="004562F7"/>
    <w:rsid w:val="004602FD"/>
    <w:rsid w:val="00463BA0"/>
    <w:rsid w:val="00463CBB"/>
    <w:rsid w:val="004640BB"/>
    <w:rsid w:val="00464756"/>
    <w:rsid w:val="004708B2"/>
    <w:rsid w:val="004728FF"/>
    <w:rsid w:val="00473DC6"/>
    <w:rsid w:val="00475E7B"/>
    <w:rsid w:val="004766FB"/>
    <w:rsid w:val="0047777D"/>
    <w:rsid w:val="0047783D"/>
    <w:rsid w:val="00480290"/>
    <w:rsid w:val="00481656"/>
    <w:rsid w:val="00482111"/>
    <w:rsid w:val="0048524F"/>
    <w:rsid w:val="00490766"/>
    <w:rsid w:val="004945EB"/>
    <w:rsid w:val="00495C8E"/>
    <w:rsid w:val="00495CF0"/>
    <w:rsid w:val="00495DF4"/>
    <w:rsid w:val="004A0AA0"/>
    <w:rsid w:val="004A533E"/>
    <w:rsid w:val="004B0B4D"/>
    <w:rsid w:val="004B1501"/>
    <w:rsid w:val="004B2182"/>
    <w:rsid w:val="004C2D6F"/>
    <w:rsid w:val="004C4E7E"/>
    <w:rsid w:val="004C6DB5"/>
    <w:rsid w:val="004D635D"/>
    <w:rsid w:val="004D6724"/>
    <w:rsid w:val="004E23C5"/>
    <w:rsid w:val="004E47A2"/>
    <w:rsid w:val="004F0FC9"/>
    <w:rsid w:val="004F6642"/>
    <w:rsid w:val="00500748"/>
    <w:rsid w:val="0050097B"/>
    <w:rsid w:val="00506431"/>
    <w:rsid w:val="005073EB"/>
    <w:rsid w:val="00507679"/>
    <w:rsid w:val="005124F9"/>
    <w:rsid w:val="005137EE"/>
    <w:rsid w:val="00517159"/>
    <w:rsid w:val="00521941"/>
    <w:rsid w:val="005254AF"/>
    <w:rsid w:val="00526496"/>
    <w:rsid w:val="00534E2D"/>
    <w:rsid w:val="0053737F"/>
    <w:rsid w:val="0054425D"/>
    <w:rsid w:val="00544748"/>
    <w:rsid w:val="00544F8F"/>
    <w:rsid w:val="00545295"/>
    <w:rsid w:val="0054535E"/>
    <w:rsid w:val="00547220"/>
    <w:rsid w:val="00551118"/>
    <w:rsid w:val="00552B82"/>
    <w:rsid w:val="00552D4F"/>
    <w:rsid w:val="00556987"/>
    <w:rsid w:val="00556BF3"/>
    <w:rsid w:val="0055793C"/>
    <w:rsid w:val="0056003E"/>
    <w:rsid w:val="00563C57"/>
    <w:rsid w:val="00564B05"/>
    <w:rsid w:val="00570C4C"/>
    <w:rsid w:val="00571547"/>
    <w:rsid w:val="00573961"/>
    <w:rsid w:val="005743A5"/>
    <w:rsid w:val="005748EB"/>
    <w:rsid w:val="00574E6E"/>
    <w:rsid w:val="00576DEA"/>
    <w:rsid w:val="00580748"/>
    <w:rsid w:val="00583389"/>
    <w:rsid w:val="00585FCE"/>
    <w:rsid w:val="00587DD0"/>
    <w:rsid w:val="00587DFE"/>
    <w:rsid w:val="005910E1"/>
    <w:rsid w:val="0059115D"/>
    <w:rsid w:val="00592626"/>
    <w:rsid w:val="005945F8"/>
    <w:rsid w:val="00594F09"/>
    <w:rsid w:val="005973A8"/>
    <w:rsid w:val="005A18DD"/>
    <w:rsid w:val="005A1E2C"/>
    <w:rsid w:val="005A33E7"/>
    <w:rsid w:val="005A42DF"/>
    <w:rsid w:val="005A60E3"/>
    <w:rsid w:val="005A7F44"/>
    <w:rsid w:val="005B010F"/>
    <w:rsid w:val="005B09DD"/>
    <w:rsid w:val="005B5594"/>
    <w:rsid w:val="005C00CE"/>
    <w:rsid w:val="005C2DEB"/>
    <w:rsid w:val="005C36CC"/>
    <w:rsid w:val="005C54D1"/>
    <w:rsid w:val="005C6538"/>
    <w:rsid w:val="005C6ED5"/>
    <w:rsid w:val="005C723D"/>
    <w:rsid w:val="005D174C"/>
    <w:rsid w:val="005D2ECB"/>
    <w:rsid w:val="005D34C0"/>
    <w:rsid w:val="005D41B3"/>
    <w:rsid w:val="005D47EC"/>
    <w:rsid w:val="005E00D1"/>
    <w:rsid w:val="005E0EA8"/>
    <w:rsid w:val="005E238B"/>
    <w:rsid w:val="005E60D1"/>
    <w:rsid w:val="005E7F48"/>
    <w:rsid w:val="005F1018"/>
    <w:rsid w:val="005F2A99"/>
    <w:rsid w:val="00602E52"/>
    <w:rsid w:val="00603234"/>
    <w:rsid w:val="00605859"/>
    <w:rsid w:val="00606D1D"/>
    <w:rsid w:val="006074EA"/>
    <w:rsid w:val="006123B4"/>
    <w:rsid w:val="00612F7D"/>
    <w:rsid w:val="0061363F"/>
    <w:rsid w:val="0061594D"/>
    <w:rsid w:val="006204F8"/>
    <w:rsid w:val="00621C14"/>
    <w:rsid w:val="0062209E"/>
    <w:rsid w:val="006237C0"/>
    <w:rsid w:val="006259C9"/>
    <w:rsid w:val="00626397"/>
    <w:rsid w:val="00632226"/>
    <w:rsid w:val="0063251F"/>
    <w:rsid w:val="00632EFE"/>
    <w:rsid w:val="00635906"/>
    <w:rsid w:val="006427DB"/>
    <w:rsid w:val="006431A2"/>
    <w:rsid w:val="0064473D"/>
    <w:rsid w:val="006449D9"/>
    <w:rsid w:val="00650F57"/>
    <w:rsid w:val="00651D39"/>
    <w:rsid w:val="006523A1"/>
    <w:rsid w:val="00653F48"/>
    <w:rsid w:val="00655660"/>
    <w:rsid w:val="0065682F"/>
    <w:rsid w:val="00661662"/>
    <w:rsid w:val="0066362B"/>
    <w:rsid w:val="006658E6"/>
    <w:rsid w:val="00666D7B"/>
    <w:rsid w:val="006711E5"/>
    <w:rsid w:val="00675058"/>
    <w:rsid w:val="00676547"/>
    <w:rsid w:val="00684721"/>
    <w:rsid w:val="00685C6B"/>
    <w:rsid w:val="00685D1E"/>
    <w:rsid w:val="00691E1C"/>
    <w:rsid w:val="00693B9A"/>
    <w:rsid w:val="00694F3C"/>
    <w:rsid w:val="0069647D"/>
    <w:rsid w:val="00697C2D"/>
    <w:rsid w:val="00697F65"/>
    <w:rsid w:val="006A0760"/>
    <w:rsid w:val="006A187A"/>
    <w:rsid w:val="006A1E5E"/>
    <w:rsid w:val="006A4B90"/>
    <w:rsid w:val="006B292C"/>
    <w:rsid w:val="006B50A0"/>
    <w:rsid w:val="006C14DC"/>
    <w:rsid w:val="006C27DA"/>
    <w:rsid w:val="006C2E1D"/>
    <w:rsid w:val="006C314C"/>
    <w:rsid w:val="006C42A5"/>
    <w:rsid w:val="006C46F4"/>
    <w:rsid w:val="006C5B29"/>
    <w:rsid w:val="006C5DBD"/>
    <w:rsid w:val="006C7AB7"/>
    <w:rsid w:val="006D085B"/>
    <w:rsid w:val="006D5B2E"/>
    <w:rsid w:val="006D5E11"/>
    <w:rsid w:val="006D6DE5"/>
    <w:rsid w:val="006E6058"/>
    <w:rsid w:val="006E6374"/>
    <w:rsid w:val="006E7E04"/>
    <w:rsid w:val="006F0729"/>
    <w:rsid w:val="006F0F7C"/>
    <w:rsid w:val="006F150B"/>
    <w:rsid w:val="006F1D46"/>
    <w:rsid w:val="006F32F7"/>
    <w:rsid w:val="006F4A71"/>
    <w:rsid w:val="00700DDE"/>
    <w:rsid w:val="007018D0"/>
    <w:rsid w:val="007062F9"/>
    <w:rsid w:val="00712DBD"/>
    <w:rsid w:val="00716057"/>
    <w:rsid w:val="00716250"/>
    <w:rsid w:val="00716DE5"/>
    <w:rsid w:val="00716F1A"/>
    <w:rsid w:val="00722FAC"/>
    <w:rsid w:val="0072599E"/>
    <w:rsid w:val="0072627D"/>
    <w:rsid w:val="00732CD3"/>
    <w:rsid w:val="00733777"/>
    <w:rsid w:val="0073455D"/>
    <w:rsid w:val="00736383"/>
    <w:rsid w:val="00737D94"/>
    <w:rsid w:val="00742EEE"/>
    <w:rsid w:val="00743115"/>
    <w:rsid w:val="0074581E"/>
    <w:rsid w:val="00746A31"/>
    <w:rsid w:val="0074720E"/>
    <w:rsid w:val="00751016"/>
    <w:rsid w:val="00751E80"/>
    <w:rsid w:val="00756A90"/>
    <w:rsid w:val="007607C3"/>
    <w:rsid w:val="00761B2B"/>
    <w:rsid w:val="007672C2"/>
    <w:rsid w:val="00770E87"/>
    <w:rsid w:val="0077478A"/>
    <w:rsid w:val="00776768"/>
    <w:rsid w:val="0078600C"/>
    <w:rsid w:val="007864F8"/>
    <w:rsid w:val="0078772A"/>
    <w:rsid w:val="0078797F"/>
    <w:rsid w:val="00791353"/>
    <w:rsid w:val="007918B5"/>
    <w:rsid w:val="00792835"/>
    <w:rsid w:val="00794186"/>
    <w:rsid w:val="007952A1"/>
    <w:rsid w:val="007A0DD5"/>
    <w:rsid w:val="007A4188"/>
    <w:rsid w:val="007A6722"/>
    <w:rsid w:val="007A6954"/>
    <w:rsid w:val="007A7505"/>
    <w:rsid w:val="007B27F4"/>
    <w:rsid w:val="007B50A4"/>
    <w:rsid w:val="007B6A59"/>
    <w:rsid w:val="007C06C4"/>
    <w:rsid w:val="007C29A0"/>
    <w:rsid w:val="007C4155"/>
    <w:rsid w:val="007C469B"/>
    <w:rsid w:val="007D3EF6"/>
    <w:rsid w:val="007D4095"/>
    <w:rsid w:val="007D4F1B"/>
    <w:rsid w:val="007D7003"/>
    <w:rsid w:val="007E175F"/>
    <w:rsid w:val="007E4A04"/>
    <w:rsid w:val="007E5672"/>
    <w:rsid w:val="007E6887"/>
    <w:rsid w:val="007E73CF"/>
    <w:rsid w:val="007F0228"/>
    <w:rsid w:val="007F0752"/>
    <w:rsid w:val="007F13AD"/>
    <w:rsid w:val="007F40D5"/>
    <w:rsid w:val="007F5AF4"/>
    <w:rsid w:val="00800EE5"/>
    <w:rsid w:val="008075E0"/>
    <w:rsid w:val="00807DDB"/>
    <w:rsid w:val="008108A1"/>
    <w:rsid w:val="0081136B"/>
    <w:rsid w:val="0081136D"/>
    <w:rsid w:val="00812E30"/>
    <w:rsid w:val="00813D3D"/>
    <w:rsid w:val="00813DD2"/>
    <w:rsid w:val="008153C5"/>
    <w:rsid w:val="008210C4"/>
    <w:rsid w:val="00822FBA"/>
    <w:rsid w:val="00824B60"/>
    <w:rsid w:val="00824BA1"/>
    <w:rsid w:val="00827B19"/>
    <w:rsid w:val="00835179"/>
    <w:rsid w:val="00835AD1"/>
    <w:rsid w:val="00842F2A"/>
    <w:rsid w:val="00842F2C"/>
    <w:rsid w:val="00843C17"/>
    <w:rsid w:val="00843EF4"/>
    <w:rsid w:val="00846B70"/>
    <w:rsid w:val="00846DB7"/>
    <w:rsid w:val="00847618"/>
    <w:rsid w:val="008477AC"/>
    <w:rsid w:val="008479B8"/>
    <w:rsid w:val="008505F3"/>
    <w:rsid w:val="00852F4C"/>
    <w:rsid w:val="00856093"/>
    <w:rsid w:val="008569E6"/>
    <w:rsid w:val="00860CF3"/>
    <w:rsid w:val="00860D5A"/>
    <w:rsid w:val="008632D2"/>
    <w:rsid w:val="00865712"/>
    <w:rsid w:val="0087116F"/>
    <w:rsid w:val="00874079"/>
    <w:rsid w:val="00874D73"/>
    <w:rsid w:val="00877DF9"/>
    <w:rsid w:val="0088153B"/>
    <w:rsid w:val="008844C4"/>
    <w:rsid w:val="00887447"/>
    <w:rsid w:val="008879C1"/>
    <w:rsid w:val="00891396"/>
    <w:rsid w:val="00894D50"/>
    <w:rsid w:val="0089513E"/>
    <w:rsid w:val="008A30A8"/>
    <w:rsid w:val="008A6155"/>
    <w:rsid w:val="008A6959"/>
    <w:rsid w:val="008B01E4"/>
    <w:rsid w:val="008B1046"/>
    <w:rsid w:val="008B6616"/>
    <w:rsid w:val="008C04A0"/>
    <w:rsid w:val="008C0898"/>
    <w:rsid w:val="008C1072"/>
    <w:rsid w:val="008C11AF"/>
    <w:rsid w:val="008C2313"/>
    <w:rsid w:val="008D2EC7"/>
    <w:rsid w:val="008D4B42"/>
    <w:rsid w:val="008E13A2"/>
    <w:rsid w:val="008E3D77"/>
    <w:rsid w:val="008E5C6B"/>
    <w:rsid w:val="008E64C1"/>
    <w:rsid w:val="008E72EB"/>
    <w:rsid w:val="008F05AE"/>
    <w:rsid w:val="008F23F3"/>
    <w:rsid w:val="008F6A0D"/>
    <w:rsid w:val="00900D7A"/>
    <w:rsid w:val="009012F3"/>
    <w:rsid w:val="00903415"/>
    <w:rsid w:val="00903D98"/>
    <w:rsid w:val="00906809"/>
    <w:rsid w:val="00907B69"/>
    <w:rsid w:val="00907EEE"/>
    <w:rsid w:val="009136D8"/>
    <w:rsid w:val="00914DF1"/>
    <w:rsid w:val="00924811"/>
    <w:rsid w:val="0092573F"/>
    <w:rsid w:val="009258A3"/>
    <w:rsid w:val="00927201"/>
    <w:rsid w:val="009319B9"/>
    <w:rsid w:val="009324C8"/>
    <w:rsid w:val="0093331E"/>
    <w:rsid w:val="00936D53"/>
    <w:rsid w:val="009377D1"/>
    <w:rsid w:val="009408CD"/>
    <w:rsid w:val="00940980"/>
    <w:rsid w:val="009423EA"/>
    <w:rsid w:val="00944EA0"/>
    <w:rsid w:val="00952BB4"/>
    <w:rsid w:val="00952DE8"/>
    <w:rsid w:val="009545C7"/>
    <w:rsid w:val="00954734"/>
    <w:rsid w:val="00960BC4"/>
    <w:rsid w:val="00960E5F"/>
    <w:rsid w:val="00962651"/>
    <w:rsid w:val="00965F5C"/>
    <w:rsid w:val="00967485"/>
    <w:rsid w:val="0096767F"/>
    <w:rsid w:val="00970A1B"/>
    <w:rsid w:val="00971117"/>
    <w:rsid w:val="00971AD3"/>
    <w:rsid w:val="009733A8"/>
    <w:rsid w:val="009733CF"/>
    <w:rsid w:val="00973532"/>
    <w:rsid w:val="009760D3"/>
    <w:rsid w:val="00976178"/>
    <w:rsid w:val="00976C79"/>
    <w:rsid w:val="00977759"/>
    <w:rsid w:val="00980BDD"/>
    <w:rsid w:val="00981DA2"/>
    <w:rsid w:val="00984AE7"/>
    <w:rsid w:val="00986D03"/>
    <w:rsid w:val="00987A85"/>
    <w:rsid w:val="00993001"/>
    <w:rsid w:val="00997333"/>
    <w:rsid w:val="009A0091"/>
    <w:rsid w:val="009A0F25"/>
    <w:rsid w:val="009A57DD"/>
    <w:rsid w:val="009B2A03"/>
    <w:rsid w:val="009B3D10"/>
    <w:rsid w:val="009B5F7B"/>
    <w:rsid w:val="009C619F"/>
    <w:rsid w:val="009C73E2"/>
    <w:rsid w:val="009C76C8"/>
    <w:rsid w:val="009E0806"/>
    <w:rsid w:val="009E0B33"/>
    <w:rsid w:val="009E20F4"/>
    <w:rsid w:val="009E3C79"/>
    <w:rsid w:val="009E4BAC"/>
    <w:rsid w:val="009E52B4"/>
    <w:rsid w:val="009E551C"/>
    <w:rsid w:val="009E722F"/>
    <w:rsid w:val="009E75FC"/>
    <w:rsid w:val="009F56A5"/>
    <w:rsid w:val="009F5FE4"/>
    <w:rsid w:val="009F6F35"/>
    <w:rsid w:val="00A0372B"/>
    <w:rsid w:val="00A055B8"/>
    <w:rsid w:val="00A07473"/>
    <w:rsid w:val="00A07D90"/>
    <w:rsid w:val="00A11582"/>
    <w:rsid w:val="00A15901"/>
    <w:rsid w:val="00A167B1"/>
    <w:rsid w:val="00A2187E"/>
    <w:rsid w:val="00A23EA5"/>
    <w:rsid w:val="00A24122"/>
    <w:rsid w:val="00A24281"/>
    <w:rsid w:val="00A24759"/>
    <w:rsid w:val="00A25C1F"/>
    <w:rsid w:val="00A27F5D"/>
    <w:rsid w:val="00A30BB0"/>
    <w:rsid w:val="00A32E19"/>
    <w:rsid w:val="00A34219"/>
    <w:rsid w:val="00A443A5"/>
    <w:rsid w:val="00A45251"/>
    <w:rsid w:val="00A46324"/>
    <w:rsid w:val="00A467FB"/>
    <w:rsid w:val="00A55331"/>
    <w:rsid w:val="00A55A12"/>
    <w:rsid w:val="00A73721"/>
    <w:rsid w:val="00A74F2A"/>
    <w:rsid w:val="00A75FA5"/>
    <w:rsid w:val="00A76E66"/>
    <w:rsid w:val="00A778FD"/>
    <w:rsid w:val="00A815D9"/>
    <w:rsid w:val="00A82388"/>
    <w:rsid w:val="00A82F30"/>
    <w:rsid w:val="00A83ADF"/>
    <w:rsid w:val="00A83F87"/>
    <w:rsid w:val="00A84844"/>
    <w:rsid w:val="00A8567F"/>
    <w:rsid w:val="00A85D14"/>
    <w:rsid w:val="00A86687"/>
    <w:rsid w:val="00A8753B"/>
    <w:rsid w:val="00A90857"/>
    <w:rsid w:val="00A908F8"/>
    <w:rsid w:val="00A941F4"/>
    <w:rsid w:val="00A9628E"/>
    <w:rsid w:val="00AA3E2A"/>
    <w:rsid w:val="00AA509D"/>
    <w:rsid w:val="00AA5270"/>
    <w:rsid w:val="00AA68B0"/>
    <w:rsid w:val="00AB0272"/>
    <w:rsid w:val="00AB150E"/>
    <w:rsid w:val="00AB6E6D"/>
    <w:rsid w:val="00AB78ED"/>
    <w:rsid w:val="00AD1493"/>
    <w:rsid w:val="00AD2353"/>
    <w:rsid w:val="00AD382A"/>
    <w:rsid w:val="00AD3E79"/>
    <w:rsid w:val="00AE20C5"/>
    <w:rsid w:val="00AE29CB"/>
    <w:rsid w:val="00AE2E36"/>
    <w:rsid w:val="00AE5588"/>
    <w:rsid w:val="00AE69A5"/>
    <w:rsid w:val="00AF75D9"/>
    <w:rsid w:val="00B00161"/>
    <w:rsid w:val="00B01923"/>
    <w:rsid w:val="00B0451F"/>
    <w:rsid w:val="00B0661D"/>
    <w:rsid w:val="00B109DB"/>
    <w:rsid w:val="00B1206F"/>
    <w:rsid w:val="00B137C7"/>
    <w:rsid w:val="00B14896"/>
    <w:rsid w:val="00B16591"/>
    <w:rsid w:val="00B1669E"/>
    <w:rsid w:val="00B22224"/>
    <w:rsid w:val="00B2454A"/>
    <w:rsid w:val="00B25025"/>
    <w:rsid w:val="00B266C9"/>
    <w:rsid w:val="00B30476"/>
    <w:rsid w:val="00B33345"/>
    <w:rsid w:val="00B33462"/>
    <w:rsid w:val="00B33CD8"/>
    <w:rsid w:val="00B353D5"/>
    <w:rsid w:val="00B35CB1"/>
    <w:rsid w:val="00B36996"/>
    <w:rsid w:val="00B431C3"/>
    <w:rsid w:val="00B43603"/>
    <w:rsid w:val="00B470D6"/>
    <w:rsid w:val="00B47AD3"/>
    <w:rsid w:val="00B512E9"/>
    <w:rsid w:val="00B556C0"/>
    <w:rsid w:val="00B55E1F"/>
    <w:rsid w:val="00B57653"/>
    <w:rsid w:val="00B57A97"/>
    <w:rsid w:val="00B61980"/>
    <w:rsid w:val="00B62A45"/>
    <w:rsid w:val="00B6426E"/>
    <w:rsid w:val="00B67115"/>
    <w:rsid w:val="00B678BC"/>
    <w:rsid w:val="00B7109C"/>
    <w:rsid w:val="00B7137A"/>
    <w:rsid w:val="00B768E8"/>
    <w:rsid w:val="00B76CE6"/>
    <w:rsid w:val="00B815A4"/>
    <w:rsid w:val="00B82804"/>
    <w:rsid w:val="00B83E58"/>
    <w:rsid w:val="00B84A90"/>
    <w:rsid w:val="00B853D5"/>
    <w:rsid w:val="00B93967"/>
    <w:rsid w:val="00B9665F"/>
    <w:rsid w:val="00B96AF7"/>
    <w:rsid w:val="00BA4A22"/>
    <w:rsid w:val="00BA63F5"/>
    <w:rsid w:val="00BA724D"/>
    <w:rsid w:val="00BB665E"/>
    <w:rsid w:val="00BB69C8"/>
    <w:rsid w:val="00BC0DDD"/>
    <w:rsid w:val="00BC170B"/>
    <w:rsid w:val="00BC3F8A"/>
    <w:rsid w:val="00BC79DD"/>
    <w:rsid w:val="00BD0B6C"/>
    <w:rsid w:val="00BD0ECD"/>
    <w:rsid w:val="00BD241B"/>
    <w:rsid w:val="00BD25B3"/>
    <w:rsid w:val="00BD25F6"/>
    <w:rsid w:val="00BD27C2"/>
    <w:rsid w:val="00BD3A13"/>
    <w:rsid w:val="00BD3B5D"/>
    <w:rsid w:val="00BD3BA0"/>
    <w:rsid w:val="00BD734E"/>
    <w:rsid w:val="00BE2F6B"/>
    <w:rsid w:val="00BF517B"/>
    <w:rsid w:val="00BF55D9"/>
    <w:rsid w:val="00BF5BC0"/>
    <w:rsid w:val="00BF6101"/>
    <w:rsid w:val="00C00AC6"/>
    <w:rsid w:val="00C00F9D"/>
    <w:rsid w:val="00C03797"/>
    <w:rsid w:val="00C04F14"/>
    <w:rsid w:val="00C05240"/>
    <w:rsid w:val="00C0560E"/>
    <w:rsid w:val="00C078D7"/>
    <w:rsid w:val="00C10253"/>
    <w:rsid w:val="00C12A94"/>
    <w:rsid w:val="00C15F19"/>
    <w:rsid w:val="00C16D89"/>
    <w:rsid w:val="00C16FAF"/>
    <w:rsid w:val="00C20D88"/>
    <w:rsid w:val="00C24FFF"/>
    <w:rsid w:val="00C2637B"/>
    <w:rsid w:val="00C27138"/>
    <w:rsid w:val="00C27DDE"/>
    <w:rsid w:val="00C3130A"/>
    <w:rsid w:val="00C31DB0"/>
    <w:rsid w:val="00C32B99"/>
    <w:rsid w:val="00C3343A"/>
    <w:rsid w:val="00C36655"/>
    <w:rsid w:val="00C36C68"/>
    <w:rsid w:val="00C3759B"/>
    <w:rsid w:val="00C42478"/>
    <w:rsid w:val="00C42932"/>
    <w:rsid w:val="00C43C86"/>
    <w:rsid w:val="00C45670"/>
    <w:rsid w:val="00C51DF9"/>
    <w:rsid w:val="00C534CC"/>
    <w:rsid w:val="00C55B26"/>
    <w:rsid w:val="00C55DBA"/>
    <w:rsid w:val="00C57F80"/>
    <w:rsid w:val="00C62747"/>
    <w:rsid w:val="00C67F1C"/>
    <w:rsid w:val="00C70D3B"/>
    <w:rsid w:val="00C73EF9"/>
    <w:rsid w:val="00C7457F"/>
    <w:rsid w:val="00C7750D"/>
    <w:rsid w:val="00C80FE5"/>
    <w:rsid w:val="00C8221D"/>
    <w:rsid w:val="00C8276F"/>
    <w:rsid w:val="00C848CA"/>
    <w:rsid w:val="00C92112"/>
    <w:rsid w:val="00C97AE6"/>
    <w:rsid w:val="00CA0E2C"/>
    <w:rsid w:val="00CA2E24"/>
    <w:rsid w:val="00CA3DDC"/>
    <w:rsid w:val="00CA3E68"/>
    <w:rsid w:val="00CA461A"/>
    <w:rsid w:val="00CA6B06"/>
    <w:rsid w:val="00CB0549"/>
    <w:rsid w:val="00CB07B5"/>
    <w:rsid w:val="00CB0FC5"/>
    <w:rsid w:val="00CB3367"/>
    <w:rsid w:val="00CB3B7A"/>
    <w:rsid w:val="00CB51D5"/>
    <w:rsid w:val="00CB6D21"/>
    <w:rsid w:val="00CB7A3D"/>
    <w:rsid w:val="00CC3606"/>
    <w:rsid w:val="00CC61B9"/>
    <w:rsid w:val="00CC6310"/>
    <w:rsid w:val="00CD284E"/>
    <w:rsid w:val="00CD3028"/>
    <w:rsid w:val="00CD3487"/>
    <w:rsid w:val="00CD3FAB"/>
    <w:rsid w:val="00CD5F32"/>
    <w:rsid w:val="00CD69F4"/>
    <w:rsid w:val="00CE4351"/>
    <w:rsid w:val="00CE4609"/>
    <w:rsid w:val="00CE506D"/>
    <w:rsid w:val="00CE5A00"/>
    <w:rsid w:val="00CE5C06"/>
    <w:rsid w:val="00CE7C0B"/>
    <w:rsid w:val="00CF5782"/>
    <w:rsid w:val="00D0518F"/>
    <w:rsid w:val="00D05933"/>
    <w:rsid w:val="00D05AB3"/>
    <w:rsid w:val="00D07745"/>
    <w:rsid w:val="00D1064E"/>
    <w:rsid w:val="00D143AA"/>
    <w:rsid w:val="00D1673B"/>
    <w:rsid w:val="00D215C8"/>
    <w:rsid w:val="00D230C7"/>
    <w:rsid w:val="00D24F5B"/>
    <w:rsid w:val="00D252D7"/>
    <w:rsid w:val="00D26093"/>
    <w:rsid w:val="00D30EB7"/>
    <w:rsid w:val="00D31B8E"/>
    <w:rsid w:val="00D3479E"/>
    <w:rsid w:val="00D35668"/>
    <w:rsid w:val="00D35A2B"/>
    <w:rsid w:val="00D407CE"/>
    <w:rsid w:val="00D45D31"/>
    <w:rsid w:val="00D46E39"/>
    <w:rsid w:val="00D52223"/>
    <w:rsid w:val="00D52476"/>
    <w:rsid w:val="00D524D0"/>
    <w:rsid w:val="00D53738"/>
    <w:rsid w:val="00D602DA"/>
    <w:rsid w:val="00D634A2"/>
    <w:rsid w:val="00D648A0"/>
    <w:rsid w:val="00D65E8D"/>
    <w:rsid w:val="00D66EBB"/>
    <w:rsid w:val="00D72CBE"/>
    <w:rsid w:val="00D7561D"/>
    <w:rsid w:val="00D776BA"/>
    <w:rsid w:val="00D823EE"/>
    <w:rsid w:val="00D948DD"/>
    <w:rsid w:val="00DA0258"/>
    <w:rsid w:val="00DA4244"/>
    <w:rsid w:val="00DA4675"/>
    <w:rsid w:val="00DA722A"/>
    <w:rsid w:val="00DA7DC1"/>
    <w:rsid w:val="00DB04BE"/>
    <w:rsid w:val="00DB60A5"/>
    <w:rsid w:val="00DC41AF"/>
    <w:rsid w:val="00DC7CC1"/>
    <w:rsid w:val="00DD1151"/>
    <w:rsid w:val="00DD177F"/>
    <w:rsid w:val="00DD33E9"/>
    <w:rsid w:val="00DD41BA"/>
    <w:rsid w:val="00DD4297"/>
    <w:rsid w:val="00DE2017"/>
    <w:rsid w:val="00DE35A3"/>
    <w:rsid w:val="00DE3ACF"/>
    <w:rsid w:val="00DE75F9"/>
    <w:rsid w:val="00DE7BC4"/>
    <w:rsid w:val="00DE7BCF"/>
    <w:rsid w:val="00DF0471"/>
    <w:rsid w:val="00DF084B"/>
    <w:rsid w:val="00DF0E08"/>
    <w:rsid w:val="00DF2AEC"/>
    <w:rsid w:val="00DF2FEE"/>
    <w:rsid w:val="00DF4F24"/>
    <w:rsid w:val="00DF7812"/>
    <w:rsid w:val="00E01EAF"/>
    <w:rsid w:val="00E01F34"/>
    <w:rsid w:val="00E03436"/>
    <w:rsid w:val="00E04D32"/>
    <w:rsid w:val="00E07638"/>
    <w:rsid w:val="00E15E2B"/>
    <w:rsid w:val="00E30461"/>
    <w:rsid w:val="00E30920"/>
    <w:rsid w:val="00E31BF2"/>
    <w:rsid w:val="00E320A4"/>
    <w:rsid w:val="00E35A61"/>
    <w:rsid w:val="00E3705B"/>
    <w:rsid w:val="00E40AEE"/>
    <w:rsid w:val="00E46161"/>
    <w:rsid w:val="00E47C14"/>
    <w:rsid w:val="00E5024A"/>
    <w:rsid w:val="00E56346"/>
    <w:rsid w:val="00E56AFF"/>
    <w:rsid w:val="00E578FF"/>
    <w:rsid w:val="00E60107"/>
    <w:rsid w:val="00E6060B"/>
    <w:rsid w:val="00E64F54"/>
    <w:rsid w:val="00E658EC"/>
    <w:rsid w:val="00E71F8B"/>
    <w:rsid w:val="00E7718C"/>
    <w:rsid w:val="00E81279"/>
    <w:rsid w:val="00E82203"/>
    <w:rsid w:val="00E84622"/>
    <w:rsid w:val="00E84C6E"/>
    <w:rsid w:val="00E86269"/>
    <w:rsid w:val="00E94F90"/>
    <w:rsid w:val="00E97851"/>
    <w:rsid w:val="00EA00D4"/>
    <w:rsid w:val="00EA011B"/>
    <w:rsid w:val="00EA0A86"/>
    <w:rsid w:val="00EA0DAE"/>
    <w:rsid w:val="00EA1829"/>
    <w:rsid w:val="00EA6641"/>
    <w:rsid w:val="00EB00D0"/>
    <w:rsid w:val="00EB2C4F"/>
    <w:rsid w:val="00EB700A"/>
    <w:rsid w:val="00EC1368"/>
    <w:rsid w:val="00EC3B64"/>
    <w:rsid w:val="00EC5FAA"/>
    <w:rsid w:val="00ED0A31"/>
    <w:rsid w:val="00ED17FA"/>
    <w:rsid w:val="00EE0304"/>
    <w:rsid w:val="00EE1C21"/>
    <w:rsid w:val="00EE6C95"/>
    <w:rsid w:val="00EF22D5"/>
    <w:rsid w:val="00EF6543"/>
    <w:rsid w:val="00EF7C64"/>
    <w:rsid w:val="00F058C7"/>
    <w:rsid w:val="00F058DC"/>
    <w:rsid w:val="00F059D4"/>
    <w:rsid w:val="00F11420"/>
    <w:rsid w:val="00F11C56"/>
    <w:rsid w:val="00F14689"/>
    <w:rsid w:val="00F15C63"/>
    <w:rsid w:val="00F21390"/>
    <w:rsid w:val="00F216CA"/>
    <w:rsid w:val="00F21A53"/>
    <w:rsid w:val="00F27916"/>
    <w:rsid w:val="00F345EB"/>
    <w:rsid w:val="00F35451"/>
    <w:rsid w:val="00F35740"/>
    <w:rsid w:val="00F366D0"/>
    <w:rsid w:val="00F36905"/>
    <w:rsid w:val="00F36AB8"/>
    <w:rsid w:val="00F370D7"/>
    <w:rsid w:val="00F41B9C"/>
    <w:rsid w:val="00F4730C"/>
    <w:rsid w:val="00F507F3"/>
    <w:rsid w:val="00F51846"/>
    <w:rsid w:val="00F54230"/>
    <w:rsid w:val="00F54577"/>
    <w:rsid w:val="00F559F7"/>
    <w:rsid w:val="00F64306"/>
    <w:rsid w:val="00F646D1"/>
    <w:rsid w:val="00F712AC"/>
    <w:rsid w:val="00F72662"/>
    <w:rsid w:val="00F776F8"/>
    <w:rsid w:val="00F8122E"/>
    <w:rsid w:val="00F82566"/>
    <w:rsid w:val="00F84901"/>
    <w:rsid w:val="00F85200"/>
    <w:rsid w:val="00F86040"/>
    <w:rsid w:val="00F910B1"/>
    <w:rsid w:val="00F92020"/>
    <w:rsid w:val="00F9374E"/>
    <w:rsid w:val="00F93E9B"/>
    <w:rsid w:val="00F9473E"/>
    <w:rsid w:val="00F94F9A"/>
    <w:rsid w:val="00FA3127"/>
    <w:rsid w:val="00FA3CBC"/>
    <w:rsid w:val="00FA6245"/>
    <w:rsid w:val="00FB01B7"/>
    <w:rsid w:val="00FB0268"/>
    <w:rsid w:val="00FB1889"/>
    <w:rsid w:val="00FB23A1"/>
    <w:rsid w:val="00FB50E2"/>
    <w:rsid w:val="00FC0CEB"/>
    <w:rsid w:val="00FC0F87"/>
    <w:rsid w:val="00FC0FFC"/>
    <w:rsid w:val="00FC33E2"/>
    <w:rsid w:val="00FC456D"/>
    <w:rsid w:val="00FD0AFF"/>
    <w:rsid w:val="00FD1B6F"/>
    <w:rsid w:val="00FD240F"/>
    <w:rsid w:val="00FD41D0"/>
    <w:rsid w:val="00FE08A3"/>
    <w:rsid w:val="00FE0F96"/>
    <w:rsid w:val="00FE45BD"/>
    <w:rsid w:val="00FE6887"/>
    <w:rsid w:val="00FE7706"/>
    <w:rsid w:val="00FF026C"/>
    <w:rsid w:val="00FF1456"/>
    <w:rsid w:val="00FF260C"/>
    <w:rsid w:val="00FF7A5F"/>
    <w:rsid w:val="011C274D"/>
    <w:rsid w:val="01B2A55F"/>
    <w:rsid w:val="01DB4019"/>
    <w:rsid w:val="01EC26BB"/>
    <w:rsid w:val="028F1D54"/>
    <w:rsid w:val="035B026D"/>
    <w:rsid w:val="04049216"/>
    <w:rsid w:val="0578F29A"/>
    <w:rsid w:val="05FCD71A"/>
    <w:rsid w:val="06222CCE"/>
    <w:rsid w:val="072E17BB"/>
    <w:rsid w:val="078E8BD2"/>
    <w:rsid w:val="08356E7A"/>
    <w:rsid w:val="08BE7056"/>
    <w:rsid w:val="08C58D75"/>
    <w:rsid w:val="0AD9A187"/>
    <w:rsid w:val="0C2C3A32"/>
    <w:rsid w:val="0C33504E"/>
    <w:rsid w:val="0D74DBC5"/>
    <w:rsid w:val="0D934D3D"/>
    <w:rsid w:val="0E100000"/>
    <w:rsid w:val="0E8FC925"/>
    <w:rsid w:val="0EF1BAE1"/>
    <w:rsid w:val="0F28E241"/>
    <w:rsid w:val="0F3C9480"/>
    <w:rsid w:val="0F8CED5B"/>
    <w:rsid w:val="1049B7BC"/>
    <w:rsid w:val="1110BEB1"/>
    <w:rsid w:val="11AB868A"/>
    <w:rsid w:val="124498FF"/>
    <w:rsid w:val="1253FBCC"/>
    <w:rsid w:val="13D66820"/>
    <w:rsid w:val="1647EB33"/>
    <w:rsid w:val="16A1A594"/>
    <w:rsid w:val="16C438D9"/>
    <w:rsid w:val="16EBF53E"/>
    <w:rsid w:val="1722E647"/>
    <w:rsid w:val="1771150A"/>
    <w:rsid w:val="1856B683"/>
    <w:rsid w:val="18BC8099"/>
    <w:rsid w:val="19322A53"/>
    <w:rsid w:val="196DBEDD"/>
    <w:rsid w:val="1A3CAD8F"/>
    <w:rsid w:val="1A821CE6"/>
    <w:rsid w:val="1AEC58E9"/>
    <w:rsid w:val="1AF2100D"/>
    <w:rsid w:val="1B646828"/>
    <w:rsid w:val="1BA26277"/>
    <w:rsid w:val="1BA4F12B"/>
    <w:rsid w:val="1C1C9D23"/>
    <w:rsid w:val="1C299CF2"/>
    <w:rsid w:val="1C7809C1"/>
    <w:rsid w:val="1CB2850F"/>
    <w:rsid w:val="1CFE87EC"/>
    <w:rsid w:val="1D47875F"/>
    <w:rsid w:val="1D68BEF8"/>
    <w:rsid w:val="1DDD7350"/>
    <w:rsid w:val="1E1F9844"/>
    <w:rsid w:val="1EC7CBE9"/>
    <w:rsid w:val="1ED7FC39"/>
    <w:rsid w:val="1EE838D8"/>
    <w:rsid w:val="1FAFCDFB"/>
    <w:rsid w:val="210F0343"/>
    <w:rsid w:val="213614BF"/>
    <w:rsid w:val="2163D652"/>
    <w:rsid w:val="21CA1A3C"/>
    <w:rsid w:val="220030E7"/>
    <w:rsid w:val="221635B6"/>
    <w:rsid w:val="226F107F"/>
    <w:rsid w:val="22CEFB1F"/>
    <w:rsid w:val="22D909F2"/>
    <w:rsid w:val="2338FD3A"/>
    <w:rsid w:val="233DA905"/>
    <w:rsid w:val="237390BD"/>
    <w:rsid w:val="23DDCD40"/>
    <w:rsid w:val="24DBBF2C"/>
    <w:rsid w:val="25291E0F"/>
    <w:rsid w:val="25D817C1"/>
    <w:rsid w:val="2601601F"/>
    <w:rsid w:val="26B3B333"/>
    <w:rsid w:val="270B54A3"/>
    <w:rsid w:val="276F1D6C"/>
    <w:rsid w:val="277A563B"/>
    <w:rsid w:val="27D54D15"/>
    <w:rsid w:val="2806BB64"/>
    <w:rsid w:val="2877D768"/>
    <w:rsid w:val="28ABE83A"/>
    <w:rsid w:val="2A7328B0"/>
    <w:rsid w:val="2AF7F070"/>
    <w:rsid w:val="2CC6D67C"/>
    <w:rsid w:val="2CD94FF0"/>
    <w:rsid w:val="2D6AB263"/>
    <w:rsid w:val="2D6F0559"/>
    <w:rsid w:val="2D87A30F"/>
    <w:rsid w:val="2E61AD81"/>
    <w:rsid w:val="2ED524D5"/>
    <w:rsid w:val="2F922E66"/>
    <w:rsid w:val="2FF0859A"/>
    <w:rsid w:val="31192783"/>
    <w:rsid w:val="31D8DA86"/>
    <w:rsid w:val="32326F1D"/>
    <w:rsid w:val="32408B05"/>
    <w:rsid w:val="3280B3BA"/>
    <w:rsid w:val="33DC56B8"/>
    <w:rsid w:val="3456A5D7"/>
    <w:rsid w:val="348DD204"/>
    <w:rsid w:val="3502BDD1"/>
    <w:rsid w:val="3554D84A"/>
    <w:rsid w:val="35902FB0"/>
    <w:rsid w:val="367D5373"/>
    <w:rsid w:val="36ADC9E1"/>
    <w:rsid w:val="37450738"/>
    <w:rsid w:val="385FF834"/>
    <w:rsid w:val="38B00A03"/>
    <w:rsid w:val="39A13393"/>
    <w:rsid w:val="3B5EAFC7"/>
    <w:rsid w:val="3C04EA6F"/>
    <w:rsid w:val="3C98A496"/>
    <w:rsid w:val="3D15246D"/>
    <w:rsid w:val="3D7FF08E"/>
    <w:rsid w:val="3D93034C"/>
    <w:rsid w:val="3DE762B6"/>
    <w:rsid w:val="3ECDD4B0"/>
    <w:rsid w:val="3FE20385"/>
    <w:rsid w:val="3FFB348D"/>
    <w:rsid w:val="4034C25F"/>
    <w:rsid w:val="403E82D2"/>
    <w:rsid w:val="4090AD84"/>
    <w:rsid w:val="40A3CFA4"/>
    <w:rsid w:val="40DD2FD6"/>
    <w:rsid w:val="40DDE86B"/>
    <w:rsid w:val="40E9B2CA"/>
    <w:rsid w:val="411B4F7A"/>
    <w:rsid w:val="41C4F7B0"/>
    <w:rsid w:val="421420E7"/>
    <w:rsid w:val="426973B8"/>
    <w:rsid w:val="4305BB1F"/>
    <w:rsid w:val="43E2012B"/>
    <w:rsid w:val="442B6989"/>
    <w:rsid w:val="44319163"/>
    <w:rsid w:val="459F3E6B"/>
    <w:rsid w:val="45D74AB4"/>
    <w:rsid w:val="471B3261"/>
    <w:rsid w:val="474EAC8A"/>
    <w:rsid w:val="4785CE1C"/>
    <w:rsid w:val="47B39C9B"/>
    <w:rsid w:val="4817BCC5"/>
    <w:rsid w:val="48BA8EEC"/>
    <w:rsid w:val="493A057D"/>
    <w:rsid w:val="4A13FC33"/>
    <w:rsid w:val="4A41519C"/>
    <w:rsid w:val="4B9F6166"/>
    <w:rsid w:val="4BBB60FC"/>
    <w:rsid w:val="4BE3B9BF"/>
    <w:rsid w:val="4C231275"/>
    <w:rsid w:val="4C5CF2FA"/>
    <w:rsid w:val="4D0609F4"/>
    <w:rsid w:val="4D518A8B"/>
    <w:rsid w:val="4D91D20B"/>
    <w:rsid w:val="4EF0CB72"/>
    <w:rsid w:val="4F4812F6"/>
    <w:rsid w:val="4F97F6CD"/>
    <w:rsid w:val="4F9A4ACF"/>
    <w:rsid w:val="4FA1BA60"/>
    <w:rsid w:val="4FACBF85"/>
    <w:rsid w:val="503F006C"/>
    <w:rsid w:val="520077D7"/>
    <w:rsid w:val="53673774"/>
    <w:rsid w:val="53CD46FF"/>
    <w:rsid w:val="549F9B5B"/>
    <w:rsid w:val="54AD63E3"/>
    <w:rsid w:val="54D07F8B"/>
    <w:rsid w:val="5549F042"/>
    <w:rsid w:val="56A717AB"/>
    <w:rsid w:val="5703E181"/>
    <w:rsid w:val="57AC6572"/>
    <w:rsid w:val="57E2AF2B"/>
    <w:rsid w:val="5848C685"/>
    <w:rsid w:val="58DA35EF"/>
    <w:rsid w:val="59397AA4"/>
    <w:rsid w:val="59512379"/>
    <w:rsid w:val="5999C4E5"/>
    <w:rsid w:val="5A49F086"/>
    <w:rsid w:val="5AEE9302"/>
    <w:rsid w:val="5B37B664"/>
    <w:rsid w:val="5B51B06F"/>
    <w:rsid w:val="5B96EA67"/>
    <w:rsid w:val="5BA160E1"/>
    <w:rsid w:val="5BAF4652"/>
    <w:rsid w:val="5BDE3F95"/>
    <w:rsid w:val="5BF6BA52"/>
    <w:rsid w:val="5C68FA57"/>
    <w:rsid w:val="5D1699CF"/>
    <w:rsid w:val="5DB7DDE5"/>
    <w:rsid w:val="5DD1A7B4"/>
    <w:rsid w:val="5E0F0DEE"/>
    <w:rsid w:val="5E0F5674"/>
    <w:rsid w:val="5E4C8085"/>
    <w:rsid w:val="5F316C85"/>
    <w:rsid w:val="6027995A"/>
    <w:rsid w:val="60530488"/>
    <w:rsid w:val="608A3186"/>
    <w:rsid w:val="60AE9338"/>
    <w:rsid w:val="60BA0DD1"/>
    <w:rsid w:val="613630D9"/>
    <w:rsid w:val="61C55E0F"/>
    <w:rsid w:val="61CFDAD2"/>
    <w:rsid w:val="61DE4A7B"/>
    <w:rsid w:val="61E7D2CA"/>
    <w:rsid w:val="62A54A42"/>
    <w:rsid w:val="62C2913B"/>
    <w:rsid w:val="6603869D"/>
    <w:rsid w:val="662CCEE1"/>
    <w:rsid w:val="673D5ABC"/>
    <w:rsid w:val="673ED6B2"/>
    <w:rsid w:val="68315444"/>
    <w:rsid w:val="6935DC3D"/>
    <w:rsid w:val="69DA9112"/>
    <w:rsid w:val="6A76F431"/>
    <w:rsid w:val="6AB602AE"/>
    <w:rsid w:val="6AD80D1E"/>
    <w:rsid w:val="6B29AAAB"/>
    <w:rsid w:val="6B7D5F68"/>
    <w:rsid w:val="6BA43959"/>
    <w:rsid w:val="6C8699F7"/>
    <w:rsid w:val="6D0251BD"/>
    <w:rsid w:val="6D0DB076"/>
    <w:rsid w:val="6EA4302A"/>
    <w:rsid w:val="6EF29AD0"/>
    <w:rsid w:val="6FB45285"/>
    <w:rsid w:val="6FF1B50C"/>
    <w:rsid w:val="71A63CDC"/>
    <w:rsid w:val="71C7A92B"/>
    <w:rsid w:val="7219D64A"/>
    <w:rsid w:val="728FA667"/>
    <w:rsid w:val="72D8F9FC"/>
    <w:rsid w:val="730EDB3A"/>
    <w:rsid w:val="733A2466"/>
    <w:rsid w:val="73B869AA"/>
    <w:rsid w:val="7412DE4D"/>
    <w:rsid w:val="749F3B63"/>
    <w:rsid w:val="76B8BD4E"/>
    <w:rsid w:val="7740863C"/>
    <w:rsid w:val="77439768"/>
    <w:rsid w:val="7774F440"/>
    <w:rsid w:val="77BB6390"/>
    <w:rsid w:val="77D28CC1"/>
    <w:rsid w:val="77EB5C4E"/>
    <w:rsid w:val="78AF4957"/>
    <w:rsid w:val="78E6428D"/>
    <w:rsid w:val="78F66BB8"/>
    <w:rsid w:val="7A530B38"/>
    <w:rsid w:val="7A54EE22"/>
    <w:rsid w:val="7A7A0E86"/>
    <w:rsid w:val="7ABA7297"/>
    <w:rsid w:val="7B07764C"/>
    <w:rsid w:val="7BB8D614"/>
    <w:rsid w:val="7CA9519D"/>
    <w:rsid w:val="7CAF40A6"/>
    <w:rsid w:val="7CEEFAE1"/>
    <w:rsid w:val="7CFE6BCA"/>
    <w:rsid w:val="7D0CF9DA"/>
    <w:rsid w:val="7D2CE898"/>
    <w:rsid w:val="7D91C76F"/>
    <w:rsid w:val="7D9B8E0E"/>
    <w:rsid w:val="7DD1FFA7"/>
    <w:rsid w:val="7FD75308"/>
    <w:rsid w:val="7FE2C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3B"/>
  <w15:chartTrackingRefBased/>
  <w15:docId w15:val="{F6AA455D-7B89-434B-97C5-C6F3C05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93">
      <w:bodyDiv w:val="1"/>
      <w:marLeft w:val="0"/>
      <w:marRight w:val="0"/>
      <w:marTop w:val="0"/>
      <w:marBottom w:val="0"/>
      <w:divBdr>
        <w:top w:val="none" w:sz="0" w:space="0" w:color="auto"/>
        <w:left w:val="none" w:sz="0" w:space="0" w:color="auto"/>
        <w:bottom w:val="none" w:sz="0" w:space="0" w:color="auto"/>
        <w:right w:val="none" w:sz="0" w:space="0" w:color="auto"/>
      </w:divBdr>
      <w:divsChild>
        <w:div w:id="22413417">
          <w:marLeft w:val="0"/>
          <w:marRight w:val="0"/>
          <w:marTop w:val="0"/>
          <w:marBottom w:val="0"/>
          <w:divBdr>
            <w:top w:val="none" w:sz="0" w:space="0" w:color="auto"/>
            <w:left w:val="none" w:sz="0" w:space="0" w:color="auto"/>
            <w:bottom w:val="none" w:sz="0" w:space="0" w:color="auto"/>
            <w:right w:val="none" w:sz="0" w:space="0" w:color="auto"/>
          </w:divBdr>
        </w:div>
        <w:div w:id="582881147">
          <w:marLeft w:val="0"/>
          <w:marRight w:val="0"/>
          <w:marTop w:val="0"/>
          <w:marBottom w:val="0"/>
          <w:divBdr>
            <w:top w:val="none" w:sz="0" w:space="0" w:color="auto"/>
            <w:left w:val="none" w:sz="0" w:space="0" w:color="auto"/>
            <w:bottom w:val="none" w:sz="0" w:space="0" w:color="auto"/>
            <w:right w:val="none" w:sz="0" w:space="0" w:color="auto"/>
          </w:divBdr>
        </w:div>
        <w:div w:id="970742570">
          <w:marLeft w:val="0"/>
          <w:marRight w:val="0"/>
          <w:marTop w:val="0"/>
          <w:marBottom w:val="0"/>
          <w:divBdr>
            <w:top w:val="none" w:sz="0" w:space="0" w:color="auto"/>
            <w:left w:val="none" w:sz="0" w:space="0" w:color="auto"/>
            <w:bottom w:val="none" w:sz="0" w:space="0" w:color="auto"/>
            <w:right w:val="none" w:sz="0" w:space="0" w:color="auto"/>
          </w:divBdr>
        </w:div>
        <w:div w:id="984359692">
          <w:marLeft w:val="0"/>
          <w:marRight w:val="0"/>
          <w:marTop w:val="0"/>
          <w:marBottom w:val="0"/>
          <w:divBdr>
            <w:top w:val="none" w:sz="0" w:space="0" w:color="auto"/>
            <w:left w:val="none" w:sz="0" w:space="0" w:color="auto"/>
            <w:bottom w:val="none" w:sz="0" w:space="0" w:color="auto"/>
            <w:right w:val="none" w:sz="0" w:space="0" w:color="auto"/>
          </w:divBdr>
        </w:div>
        <w:div w:id="1597860996">
          <w:marLeft w:val="0"/>
          <w:marRight w:val="0"/>
          <w:marTop w:val="0"/>
          <w:marBottom w:val="0"/>
          <w:divBdr>
            <w:top w:val="none" w:sz="0" w:space="0" w:color="auto"/>
            <w:left w:val="none" w:sz="0" w:space="0" w:color="auto"/>
            <w:bottom w:val="none" w:sz="0" w:space="0" w:color="auto"/>
            <w:right w:val="none" w:sz="0" w:space="0" w:color="auto"/>
          </w:divBdr>
        </w:div>
        <w:div w:id="1729570488">
          <w:marLeft w:val="0"/>
          <w:marRight w:val="0"/>
          <w:marTop w:val="0"/>
          <w:marBottom w:val="0"/>
          <w:divBdr>
            <w:top w:val="none" w:sz="0" w:space="0" w:color="auto"/>
            <w:left w:val="none" w:sz="0" w:space="0" w:color="auto"/>
            <w:bottom w:val="none" w:sz="0" w:space="0" w:color="auto"/>
            <w:right w:val="none" w:sz="0" w:space="0" w:color="auto"/>
          </w:divBdr>
        </w:div>
      </w:divsChild>
    </w:div>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329309">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3292845">
      <w:bodyDiv w:val="1"/>
      <w:marLeft w:val="0"/>
      <w:marRight w:val="0"/>
      <w:marTop w:val="0"/>
      <w:marBottom w:val="0"/>
      <w:divBdr>
        <w:top w:val="none" w:sz="0" w:space="0" w:color="auto"/>
        <w:left w:val="none" w:sz="0" w:space="0" w:color="auto"/>
        <w:bottom w:val="none" w:sz="0" w:space="0" w:color="auto"/>
        <w:right w:val="none" w:sz="0" w:space="0" w:color="auto"/>
      </w:divBdr>
      <w:divsChild>
        <w:div w:id="2013098046">
          <w:marLeft w:val="0"/>
          <w:marRight w:val="0"/>
          <w:marTop w:val="0"/>
          <w:marBottom w:val="0"/>
          <w:divBdr>
            <w:top w:val="none" w:sz="0" w:space="0" w:color="auto"/>
            <w:left w:val="none" w:sz="0" w:space="0" w:color="auto"/>
            <w:bottom w:val="none" w:sz="0" w:space="0" w:color="auto"/>
            <w:right w:val="none" w:sz="0" w:space="0" w:color="auto"/>
          </w:divBdr>
        </w:div>
        <w:div w:id="808792212">
          <w:marLeft w:val="0"/>
          <w:marRight w:val="0"/>
          <w:marTop w:val="0"/>
          <w:marBottom w:val="0"/>
          <w:divBdr>
            <w:top w:val="none" w:sz="0" w:space="0" w:color="auto"/>
            <w:left w:val="none" w:sz="0" w:space="0" w:color="auto"/>
            <w:bottom w:val="none" w:sz="0" w:space="0" w:color="auto"/>
            <w:right w:val="none" w:sz="0" w:space="0" w:color="auto"/>
          </w:divBdr>
        </w:div>
        <w:div w:id="1065957210">
          <w:marLeft w:val="0"/>
          <w:marRight w:val="0"/>
          <w:marTop w:val="0"/>
          <w:marBottom w:val="0"/>
          <w:divBdr>
            <w:top w:val="none" w:sz="0" w:space="0" w:color="auto"/>
            <w:left w:val="none" w:sz="0" w:space="0" w:color="auto"/>
            <w:bottom w:val="none" w:sz="0" w:space="0" w:color="auto"/>
            <w:right w:val="none" w:sz="0" w:space="0" w:color="auto"/>
          </w:divBdr>
        </w:div>
      </w:divsChild>
    </w:div>
    <w:div w:id="24673884">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32077575">
      <w:bodyDiv w:val="1"/>
      <w:marLeft w:val="0"/>
      <w:marRight w:val="0"/>
      <w:marTop w:val="0"/>
      <w:marBottom w:val="0"/>
      <w:divBdr>
        <w:top w:val="none" w:sz="0" w:space="0" w:color="auto"/>
        <w:left w:val="none" w:sz="0" w:space="0" w:color="auto"/>
        <w:bottom w:val="none" w:sz="0" w:space="0" w:color="auto"/>
        <w:right w:val="none" w:sz="0" w:space="0" w:color="auto"/>
      </w:divBdr>
    </w:div>
    <w:div w:id="42603436">
      <w:bodyDiv w:val="1"/>
      <w:marLeft w:val="0"/>
      <w:marRight w:val="0"/>
      <w:marTop w:val="0"/>
      <w:marBottom w:val="0"/>
      <w:divBdr>
        <w:top w:val="none" w:sz="0" w:space="0" w:color="auto"/>
        <w:left w:val="none" w:sz="0" w:space="0" w:color="auto"/>
        <w:bottom w:val="none" w:sz="0" w:space="0" w:color="auto"/>
        <w:right w:val="none" w:sz="0" w:space="0" w:color="auto"/>
      </w:divBdr>
    </w:div>
    <w:div w:id="5689763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66151588">
      <w:bodyDiv w:val="1"/>
      <w:marLeft w:val="0"/>
      <w:marRight w:val="0"/>
      <w:marTop w:val="0"/>
      <w:marBottom w:val="0"/>
      <w:divBdr>
        <w:top w:val="none" w:sz="0" w:space="0" w:color="auto"/>
        <w:left w:val="none" w:sz="0" w:space="0" w:color="auto"/>
        <w:bottom w:val="none" w:sz="0" w:space="0" w:color="auto"/>
        <w:right w:val="none" w:sz="0" w:space="0" w:color="auto"/>
      </w:divBdr>
    </w:div>
    <w:div w:id="68120331">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247945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2547134">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56574146">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69175012">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80819376">
      <w:bodyDiv w:val="1"/>
      <w:marLeft w:val="0"/>
      <w:marRight w:val="0"/>
      <w:marTop w:val="0"/>
      <w:marBottom w:val="0"/>
      <w:divBdr>
        <w:top w:val="none" w:sz="0" w:space="0" w:color="auto"/>
        <w:left w:val="none" w:sz="0" w:space="0" w:color="auto"/>
        <w:bottom w:val="none" w:sz="0" w:space="0" w:color="auto"/>
        <w:right w:val="none" w:sz="0" w:space="0" w:color="auto"/>
      </w:divBdr>
      <w:divsChild>
        <w:div w:id="794913099">
          <w:marLeft w:val="0"/>
          <w:marRight w:val="0"/>
          <w:marTop w:val="0"/>
          <w:marBottom w:val="0"/>
          <w:divBdr>
            <w:top w:val="none" w:sz="0" w:space="0" w:color="auto"/>
            <w:left w:val="none" w:sz="0" w:space="0" w:color="auto"/>
            <w:bottom w:val="none" w:sz="0" w:space="0" w:color="auto"/>
            <w:right w:val="none" w:sz="0" w:space="0" w:color="auto"/>
          </w:divBdr>
        </w:div>
        <w:div w:id="1585919758">
          <w:marLeft w:val="0"/>
          <w:marRight w:val="0"/>
          <w:marTop w:val="0"/>
          <w:marBottom w:val="0"/>
          <w:divBdr>
            <w:top w:val="none" w:sz="0" w:space="0" w:color="auto"/>
            <w:left w:val="none" w:sz="0" w:space="0" w:color="auto"/>
            <w:bottom w:val="none" w:sz="0" w:space="0" w:color="auto"/>
            <w:right w:val="none" w:sz="0" w:space="0" w:color="auto"/>
          </w:divBdr>
        </w:div>
      </w:divsChild>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1192145">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3124178">
      <w:bodyDiv w:val="1"/>
      <w:marLeft w:val="0"/>
      <w:marRight w:val="0"/>
      <w:marTop w:val="0"/>
      <w:marBottom w:val="0"/>
      <w:divBdr>
        <w:top w:val="none" w:sz="0" w:space="0" w:color="auto"/>
        <w:left w:val="none" w:sz="0" w:space="0" w:color="auto"/>
        <w:bottom w:val="none" w:sz="0" w:space="0" w:color="auto"/>
        <w:right w:val="none" w:sz="0" w:space="0" w:color="auto"/>
      </w:divBdr>
      <w:divsChild>
        <w:div w:id="8651262">
          <w:marLeft w:val="0"/>
          <w:marRight w:val="0"/>
          <w:marTop w:val="0"/>
          <w:marBottom w:val="0"/>
          <w:divBdr>
            <w:top w:val="none" w:sz="0" w:space="0" w:color="auto"/>
            <w:left w:val="none" w:sz="0" w:space="0" w:color="auto"/>
            <w:bottom w:val="none" w:sz="0" w:space="0" w:color="auto"/>
            <w:right w:val="none" w:sz="0" w:space="0" w:color="auto"/>
          </w:divBdr>
        </w:div>
        <w:div w:id="735519393">
          <w:marLeft w:val="0"/>
          <w:marRight w:val="0"/>
          <w:marTop w:val="0"/>
          <w:marBottom w:val="0"/>
          <w:divBdr>
            <w:top w:val="none" w:sz="0" w:space="0" w:color="auto"/>
            <w:left w:val="none" w:sz="0" w:space="0" w:color="auto"/>
            <w:bottom w:val="none" w:sz="0" w:space="0" w:color="auto"/>
            <w:right w:val="none" w:sz="0" w:space="0" w:color="auto"/>
          </w:divBdr>
        </w:div>
        <w:div w:id="1860311136">
          <w:marLeft w:val="0"/>
          <w:marRight w:val="0"/>
          <w:marTop w:val="0"/>
          <w:marBottom w:val="0"/>
          <w:divBdr>
            <w:top w:val="none" w:sz="0" w:space="0" w:color="auto"/>
            <w:left w:val="none" w:sz="0" w:space="0" w:color="auto"/>
            <w:bottom w:val="none" w:sz="0" w:space="0" w:color="auto"/>
            <w:right w:val="none" w:sz="0" w:space="0" w:color="auto"/>
          </w:divBdr>
        </w:div>
        <w:div w:id="2007971790">
          <w:marLeft w:val="0"/>
          <w:marRight w:val="0"/>
          <w:marTop w:val="0"/>
          <w:marBottom w:val="0"/>
          <w:divBdr>
            <w:top w:val="none" w:sz="0" w:space="0" w:color="auto"/>
            <w:left w:val="none" w:sz="0" w:space="0" w:color="auto"/>
            <w:bottom w:val="none" w:sz="0" w:space="0" w:color="auto"/>
            <w:right w:val="none" w:sz="0" w:space="0" w:color="auto"/>
          </w:divBdr>
        </w:div>
        <w:div w:id="2102332296">
          <w:marLeft w:val="0"/>
          <w:marRight w:val="0"/>
          <w:marTop w:val="0"/>
          <w:marBottom w:val="0"/>
          <w:divBdr>
            <w:top w:val="none" w:sz="0" w:space="0" w:color="auto"/>
            <w:left w:val="none" w:sz="0" w:space="0" w:color="auto"/>
            <w:bottom w:val="none" w:sz="0" w:space="0" w:color="auto"/>
            <w:right w:val="none" w:sz="0" w:space="0" w:color="auto"/>
          </w:divBdr>
        </w:div>
        <w:div w:id="2142574961">
          <w:marLeft w:val="0"/>
          <w:marRight w:val="0"/>
          <w:marTop w:val="0"/>
          <w:marBottom w:val="0"/>
          <w:divBdr>
            <w:top w:val="none" w:sz="0" w:space="0" w:color="auto"/>
            <w:left w:val="none" w:sz="0" w:space="0" w:color="auto"/>
            <w:bottom w:val="none" w:sz="0" w:space="0" w:color="auto"/>
            <w:right w:val="none" w:sz="0" w:space="0" w:color="auto"/>
          </w:divBdr>
        </w:div>
      </w:divsChild>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2420050">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56643773">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599255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8123281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298538544">
      <w:bodyDiv w:val="1"/>
      <w:marLeft w:val="0"/>
      <w:marRight w:val="0"/>
      <w:marTop w:val="0"/>
      <w:marBottom w:val="0"/>
      <w:divBdr>
        <w:top w:val="none" w:sz="0" w:space="0" w:color="auto"/>
        <w:left w:val="none" w:sz="0" w:space="0" w:color="auto"/>
        <w:bottom w:val="none" w:sz="0" w:space="0" w:color="auto"/>
        <w:right w:val="none" w:sz="0" w:space="0" w:color="auto"/>
      </w:divBdr>
    </w:div>
    <w:div w:id="307058474">
      <w:bodyDiv w:val="1"/>
      <w:marLeft w:val="0"/>
      <w:marRight w:val="0"/>
      <w:marTop w:val="0"/>
      <w:marBottom w:val="0"/>
      <w:divBdr>
        <w:top w:val="none" w:sz="0" w:space="0" w:color="auto"/>
        <w:left w:val="none" w:sz="0" w:space="0" w:color="auto"/>
        <w:bottom w:val="none" w:sz="0" w:space="0" w:color="auto"/>
        <w:right w:val="none" w:sz="0" w:space="0" w:color="auto"/>
      </w:divBdr>
      <w:divsChild>
        <w:div w:id="1722628046">
          <w:marLeft w:val="0"/>
          <w:marRight w:val="0"/>
          <w:marTop w:val="0"/>
          <w:marBottom w:val="0"/>
          <w:divBdr>
            <w:top w:val="none" w:sz="0" w:space="0" w:color="auto"/>
            <w:left w:val="none" w:sz="0" w:space="0" w:color="auto"/>
            <w:bottom w:val="none" w:sz="0" w:space="0" w:color="auto"/>
            <w:right w:val="none" w:sz="0" w:space="0" w:color="auto"/>
          </w:divBdr>
        </w:div>
        <w:div w:id="1935279805">
          <w:marLeft w:val="0"/>
          <w:marRight w:val="0"/>
          <w:marTop w:val="0"/>
          <w:marBottom w:val="0"/>
          <w:divBdr>
            <w:top w:val="none" w:sz="0" w:space="0" w:color="auto"/>
            <w:left w:val="none" w:sz="0" w:space="0" w:color="auto"/>
            <w:bottom w:val="none" w:sz="0" w:space="0" w:color="auto"/>
            <w:right w:val="none" w:sz="0" w:space="0" w:color="auto"/>
          </w:divBdr>
        </w:div>
      </w:divsChild>
    </w:div>
    <w:div w:id="311566944">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16694988">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sChild>
        <w:div w:id="660741716">
          <w:marLeft w:val="0"/>
          <w:marRight w:val="0"/>
          <w:marTop w:val="0"/>
          <w:marBottom w:val="0"/>
          <w:divBdr>
            <w:top w:val="none" w:sz="0" w:space="0" w:color="auto"/>
            <w:left w:val="none" w:sz="0" w:space="0" w:color="auto"/>
            <w:bottom w:val="none" w:sz="0" w:space="0" w:color="auto"/>
            <w:right w:val="none" w:sz="0" w:space="0" w:color="auto"/>
          </w:divBdr>
        </w:div>
        <w:div w:id="1483157061">
          <w:marLeft w:val="0"/>
          <w:marRight w:val="0"/>
          <w:marTop w:val="0"/>
          <w:marBottom w:val="0"/>
          <w:divBdr>
            <w:top w:val="none" w:sz="0" w:space="0" w:color="auto"/>
            <w:left w:val="none" w:sz="0" w:space="0" w:color="auto"/>
            <w:bottom w:val="none" w:sz="0" w:space="0" w:color="auto"/>
            <w:right w:val="none" w:sz="0" w:space="0" w:color="auto"/>
          </w:divBdr>
        </w:div>
      </w:divsChild>
    </w:div>
    <w:div w:id="335576153">
      <w:bodyDiv w:val="1"/>
      <w:marLeft w:val="0"/>
      <w:marRight w:val="0"/>
      <w:marTop w:val="0"/>
      <w:marBottom w:val="0"/>
      <w:divBdr>
        <w:top w:val="none" w:sz="0" w:space="0" w:color="auto"/>
        <w:left w:val="none" w:sz="0" w:space="0" w:color="auto"/>
        <w:bottom w:val="none" w:sz="0" w:space="0" w:color="auto"/>
        <w:right w:val="none" w:sz="0" w:space="0" w:color="auto"/>
      </w:divBdr>
      <w:divsChild>
        <w:div w:id="878934642">
          <w:marLeft w:val="0"/>
          <w:marRight w:val="0"/>
          <w:marTop w:val="0"/>
          <w:marBottom w:val="0"/>
          <w:divBdr>
            <w:top w:val="none" w:sz="0" w:space="0" w:color="auto"/>
            <w:left w:val="none" w:sz="0" w:space="0" w:color="auto"/>
            <w:bottom w:val="none" w:sz="0" w:space="0" w:color="auto"/>
            <w:right w:val="none" w:sz="0" w:space="0" w:color="auto"/>
          </w:divBdr>
        </w:div>
        <w:div w:id="245766433">
          <w:marLeft w:val="0"/>
          <w:marRight w:val="0"/>
          <w:marTop w:val="0"/>
          <w:marBottom w:val="0"/>
          <w:divBdr>
            <w:top w:val="none" w:sz="0" w:space="0" w:color="auto"/>
            <w:left w:val="none" w:sz="0" w:space="0" w:color="auto"/>
            <w:bottom w:val="none" w:sz="0" w:space="0" w:color="auto"/>
            <w:right w:val="none" w:sz="0" w:space="0" w:color="auto"/>
          </w:divBdr>
        </w:div>
      </w:divsChild>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58511397">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6515538">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06654072">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3741023">
      <w:bodyDiv w:val="1"/>
      <w:marLeft w:val="0"/>
      <w:marRight w:val="0"/>
      <w:marTop w:val="0"/>
      <w:marBottom w:val="0"/>
      <w:divBdr>
        <w:top w:val="none" w:sz="0" w:space="0" w:color="auto"/>
        <w:left w:val="none" w:sz="0" w:space="0" w:color="auto"/>
        <w:bottom w:val="none" w:sz="0" w:space="0" w:color="auto"/>
        <w:right w:val="none" w:sz="0" w:space="0" w:color="auto"/>
      </w:divBdr>
      <w:divsChild>
        <w:div w:id="1311639645">
          <w:marLeft w:val="0"/>
          <w:marRight w:val="0"/>
          <w:marTop w:val="0"/>
          <w:marBottom w:val="0"/>
          <w:divBdr>
            <w:top w:val="none" w:sz="0" w:space="0" w:color="auto"/>
            <w:left w:val="none" w:sz="0" w:space="0" w:color="auto"/>
            <w:bottom w:val="none" w:sz="0" w:space="0" w:color="auto"/>
            <w:right w:val="none" w:sz="0" w:space="0" w:color="auto"/>
          </w:divBdr>
        </w:div>
        <w:div w:id="1900481213">
          <w:marLeft w:val="0"/>
          <w:marRight w:val="0"/>
          <w:marTop w:val="0"/>
          <w:marBottom w:val="0"/>
          <w:divBdr>
            <w:top w:val="none" w:sz="0" w:space="0" w:color="auto"/>
            <w:left w:val="none" w:sz="0" w:space="0" w:color="auto"/>
            <w:bottom w:val="none" w:sz="0" w:space="0" w:color="auto"/>
            <w:right w:val="none" w:sz="0" w:space="0" w:color="auto"/>
          </w:divBdr>
        </w:div>
        <w:div w:id="2140951041">
          <w:marLeft w:val="0"/>
          <w:marRight w:val="0"/>
          <w:marTop w:val="0"/>
          <w:marBottom w:val="0"/>
          <w:divBdr>
            <w:top w:val="none" w:sz="0" w:space="0" w:color="auto"/>
            <w:left w:val="none" w:sz="0" w:space="0" w:color="auto"/>
            <w:bottom w:val="none" w:sz="0" w:space="0" w:color="auto"/>
            <w:right w:val="none" w:sz="0" w:space="0" w:color="auto"/>
          </w:divBdr>
        </w:div>
        <w:div w:id="582958475">
          <w:marLeft w:val="0"/>
          <w:marRight w:val="0"/>
          <w:marTop w:val="0"/>
          <w:marBottom w:val="0"/>
          <w:divBdr>
            <w:top w:val="none" w:sz="0" w:space="0" w:color="auto"/>
            <w:left w:val="none" w:sz="0" w:space="0" w:color="auto"/>
            <w:bottom w:val="none" w:sz="0" w:space="0" w:color="auto"/>
            <w:right w:val="none" w:sz="0" w:space="0" w:color="auto"/>
          </w:divBdr>
        </w:div>
        <w:div w:id="343283812">
          <w:marLeft w:val="0"/>
          <w:marRight w:val="0"/>
          <w:marTop w:val="0"/>
          <w:marBottom w:val="0"/>
          <w:divBdr>
            <w:top w:val="none" w:sz="0" w:space="0" w:color="auto"/>
            <w:left w:val="none" w:sz="0" w:space="0" w:color="auto"/>
            <w:bottom w:val="none" w:sz="0" w:space="0" w:color="auto"/>
            <w:right w:val="none" w:sz="0" w:space="0" w:color="auto"/>
          </w:divBdr>
        </w:div>
        <w:div w:id="1191920745">
          <w:marLeft w:val="0"/>
          <w:marRight w:val="0"/>
          <w:marTop w:val="0"/>
          <w:marBottom w:val="0"/>
          <w:divBdr>
            <w:top w:val="none" w:sz="0" w:space="0" w:color="auto"/>
            <w:left w:val="none" w:sz="0" w:space="0" w:color="auto"/>
            <w:bottom w:val="none" w:sz="0" w:space="0" w:color="auto"/>
            <w:right w:val="none" w:sz="0" w:space="0" w:color="auto"/>
          </w:divBdr>
        </w:div>
      </w:divsChild>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28506509">
      <w:bodyDiv w:val="1"/>
      <w:marLeft w:val="0"/>
      <w:marRight w:val="0"/>
      <w:marTop w:val="0"/>
      <w:marBottom w:val="0"/>
      <w:divBdr>
        <w:top w:val="none" w:sz="0" w:space="0" w:color="auto"/>
        <w:left w:val="none" w:sz="0" w:space="0" w:color="auto"/>
        <w:bottom w:val="none" w:sz="0" w:space="0" w:color="auto"/>
        <w:right w:val="none" w:sz="0" w:space="0" w:color="auto"/>
      </w:divBdr>
    </w:div>
    <w:div w:id="430005835">
      <w:bodyDiv w:val="1"/>
      <w:marLeft w:val="0"/>
      <w:marRight w:val="0"/>
      <w:marTop w:val="0"/>
      <w:marBottom w:val="0"/>
      <w:divBdr>
        <w:top w:val="none" w:sz="0" w:space="0" w:color="auto"/>
        <w:left w:val="none" w:sz="0" w:space="0" w:color="auto"/>
        <w:bottom w:val="none" w:sz="0" w:space="0" w:color="auto"/>
        <w:right w:val="none" w:sz="0" w:space="0" w:color="auto"/>
      </w:divBdr>
      <w:divsChild>
        <w:div w:id="722948983">
          <w:marLeft w:val="0"/>
          <w:marRight w:val="0"/>
          <w:marTop w:val="0"/>
          <w:marBottom w:val="0"/>
          <w:divBdr>
            <w:top w:val="none" w:sz="0" w:space="0" w:color="auto"/>
            <w:left w:val="none" w:sz="0" w:space="0" w:color="auto"/>
            <w:bottom w:val="none" w:sz="0" w:space="0" w:color="auto"/>
            <w:right w:val="none" w:sz="0" w:space="0" w:color="auto"/>
          </w:divBdr>
        </w:div>
        <w:div w:id="332495853">
          <w:marLeft w:val="0"/>
          <w:marRight w:val="0"/>
          <w:marTop w:val="0"/>
          <w:marBottom w:val="0"/>
          <w:divBdr>
            <w:top w:val="none" w:sz="0" w:space="0" w:color="auto"/>
            <w:left w:val="none" w:sz="0" w:space="0" w:color="auto"/>
            <w:bottom w:val="none" w:sz="0" w:space="0" w:color="auto"/>
            <w:right w:val="none" w:sz="0" w:space="0" w:color="auto"/>
          </w:divBdr>
        </w:div>
        <w:div w:id="1889147593">
          <w:marLeft w:val="0"/>
          <w:marRight w:val="0"/>
          <w:marTop w:val="0"/>
          <w:marBottom w:val="0"/>
          <w:divBdr>
            <w:top w:val="none" w:sz="0" w:space="0" w:color="auto"/>
            <w:left w:val="none" w:sz="0" w:space="0" w:color="auto"/>
            <w:bottom w:val="none" w:sz="0" w:space="0" w:color="auto"/>
            <w:right w:val="none" w:sz="0" w:space="0" w:color="auto"/>
          </w:divBdr>
        </w:div>
      </w:divsChild>
    </w:div>
    <w:div w:id="439566746">
      <w:bodyDiv w:val="1"/>
      <w:marLeft w:val="0"/>
      <w:marRight w:val="0"/>
      <w:marTop w:val="0"/>
      <w:marBottom w:val="0"/>
      <w:divBdr>
        <w:top w:val="none" w:sz="0" w:space="0" w:color="auto"/>
        <w:left w:val="none" w:sz="0" w:space="0" w:color="auto"/>
        <w:bottom w:val="none" w:sz="0" w:space="0" w:color="auto"/>
        <w:right w:val="none" w:sz="0" w:space="0" w:color="auto"/>
      </w:divBdr>
    </w:div>
    <w:div w:id="450319366">
      <w:bodyDiv w:val="1"/>
      <w:marLeft w:val="0"/>
      <w:marRight w:val="0"/>
      <w:marTop w:val="0"/>
      <w:marBottom w:val="0"/>
      <w:divBdr>
        <w:top w:val="none" w:sz="0" w:space="0" w:color="auto"/>
        <w:left w:val="none" w:sz="0" w:space="0" w:color="auto"/>
        <w:bottom w:val="none" w:sz="0" w:space="0" w:color="auto"/>
        <w:right w:val="none" w:sz="0" w:space="0" w:color="auto"/>
      </w:divBdr>
      <w:divsChild>
        <w:div w:id="290787700">
          <w:marLeft w:val="0"/>
          <w:marRight w:val="0"/>
          <w:marTop w:val="0"/>
          <w:marBottom w:val="0"/>
          <w:divBdr>
            <w:top w:val="none" w:sz="0" w:space="0" w:color="auto"/>
            <w:left w:val="none" w:sz="0" w:space="0" w:color="auto"/>
            <w:bottom w:val="none" w:sz="0" w:space="0" w:color="auto"/>
            <w:right w:val="none" w:sz="0" w:space="0" w:color="auto"/>
          </w:divBdr>
        </w:div>
        <w:div w:id="495807758">
          <w:marLeft w:val="0"/>
          <w:marRight w:val="0"/>
          <w:marTop w:val="0"/>
          <w:marBottom w:val="0"/>
          <w:divBdr>
            <w:top w:val="none" w:sz="0" w:space="0" w:color="auto"/>
            <w:left w:val="none" w:sz="0" w:space="0" w:color="auto"/>
            <w:bottom w:val="none" w:sz="0" w:space="0" w:color="auto"/>
            <w:right w:val="none" w:sz="0" w:space="0" w:color="auto"/>
          </w:divBdr>
        </w:div>
        <w:div w:id="1307664100">
          <w:marLeft w:val="0"/>
          <w:marRight w:val="0"/>
          <w:marTop w:val="0"/>
          <w:marBottom w:val="0"/>
          <w:divBdr>
            <w:top w:val="none" w:sz="0" w:space="0" w:color="auto"/>
            <w:left w:val="none" w:sz="0" w:space="0" w:color="auto"/>
            <w:bottom w:val="none" w:sz="0" w:space="0" w:color="auto"/>
            <w:right w:val="none" w:sz="0" w:space="0" w:color="auto"/>
          </w:divBdr>
        </w:div>
        <w:div w:id="1750424488">
          <w:marLeft w:val="0"/>
          <w:marRight w:val="0"/>
          <w:marTop w:val="0"/>
          <w:marBottom w:val="0"/>
          <w:divBdr>
            <w:top w:val="none" w:sz="0" w:space="0" w:color="auto"/>
            <w:left w:val="none" w:sz="0" w:space="0" w:color="auto"/>
            <w:bottom w:val="none" w:sz="0" w:space="0" w:color="auto"/>
            <w:right w:val="none" w:sz="0" w:space="0" w:color="auto"/>
          </w:divBdr>
        </w:div>
        <w:div w:id="1812792740">
          <w:marLeft w:val="0"/>
          <w:marRight w:val="0"/>
          <w:marTop w:val="0"/>
          <w:marBottom w:val="0"/>
          <w:divBdr>
            <w:top w:val="none" w:sz="0" w:space="0" w:color="auto"/>
            <w:left w:val="none" w:sz="0" w:space="0" w:color="auto"/>
            <w:bottom w:val="none" w:sz="0" w:space="0" w:color="auto"/>
            <w:right w:val="none" w:sz="0" w:space="0" w:color="auto"/>
          </w:divBdr>
        </w:div>
        <w:div w:id="1909149328">
          <w:marLeft w:val="0"/>
          <w:marRight w:val="0"/>
          <w:marTop w:val="0"/>
          <w:marBottom w:val="0"/>
          <w:divBdr>
            <w:top w:val="none" w:sz="0" w:space="0" w:color="auto"/>
            <w:left w:val="none" w:sz="0" w:space="0" w:color="auto"/>
            <w:bottom w:val="none" w:sz="0" w:space="0" w:color="auto"/>
            <w:right w:val="none" w:sz="0" w:space="0" w:color="auto"/>
          </w:divBdr>
        </w:div>
      </w:divsChild>
    </w:div>
    <w:div w:id="454326869">
      <w:bodyDiv w:val="1"/>
      <w:marLeft w:val="0"/>
      <w:marRight w:val="0"/>
      <w:marTop w:val="0"/>
      <w:marBottom w:val="0"/>
      <w:divBdr>
        <w:top w:val="none" w:sz="0" w:space="0" w:color="auto"/>
        <w:left w:val="none" w:sz="0" w:space="0" w:color="auto"/>
        <w:bottom w:val="none" w:sz="0" w:space="0" w:color="auto"/>
        <w:right w:val="none" w:sz="0" w:space="0" w:color="auto"/>
      </w:divBdr>
      <w:divsChild>
        <w:div w:id="1103259051">
          <w:marLeft w:val="0"/>
          <w:marRight w:val="0"/>
          <w:marTop w:val="0"/>
          <w:marBottom w:val="0"/>
          <w:divBdr>
            <w:top w:val="none" w:sz="0" w:space="0" w:color="auto"/>
            <w:left w:val="none" w:sz="0" w:space="0" w:color="auto"/>
            <w:bottom w:val="none" w:sz="0" w:space="0" w:color="auto"/>
            <w:right w:val="none" w:sz="0" w:space="0" w:color="auto"/>
          </w:divBdr>
        </w:div>
        <w:div w:id="2070105738">
          <w:marLeft w:val="0"/>
          <w:marRight w:val="0"/>
          <w:marTop w:val="0"/>
          <w:marBottom w:val="0"/>
          <w:divBdr>
            <w:top w:val="none" w:sz="0" w:space="0" w:color="auto"/>
            <w:left w:val="none" w:sz="0" w:space="0" w:color="auto"/>
            <w:bottom w:val="none" w:sz="0" w:space="0" w:color="auto"/>
            <w:right w:val="none" w:sz="0" w:space="0" w:color="auto"/>
          </w:divBdr>
        </w:div>
      </w:divsChild>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3235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489295724">
      <w:bodyDiv w:val="1"/>
      <w:marLeft w:val="0"/>
      <w:marRight w:val="0"/>
      <w:marTop w:val="0"/>
      <w:marBottom w:val="0"/>
      <w:divBdr>
        <w:top w:val="none" w:sz="0" w:space="0" w:color="auto"/>
        <w:left w:val="none" w:sz="0" w:space="0" w:color="auto"/>
        <w:bottom w:val="none" w:sz="0" w:space="0" w:color="auto"/>
        <w:right w:val="none" w:sz="0" w:space="0" w:color="auto"/>
      </w:divBdr>
    </w:div>
    <w:div w:id="494612466">
      <w:bodyDiv w:val="1"/>
      <w:marLeft w:val="0"/>
      <w:marRight w:val="0"/>
      <w:marTop w:val="0"/>
      <w:marBottom w:val="0"/>
      <w:divBdr>
        <w:top w:val="none" w:sz="0" w:space="0" w:color="auto"/>
        <w:left w:val="none" w:sz="0" w:space="0" w:color="auto"/>
        <w:bottom w:val="none" w:sz="0" w:space="0" w:color="auto"/>
        <w:right w:val="none" w:sz="0" w:space="0" w:color="auto"/>
      </w:divBdr>
    </w:div>
    <w:div w:id="507065955">
      <w:bodyDiv w:val="1"/>
      <w:marLeft w:val="0"/>
      <w:marRight w:val="0"/>
      <w:marTop w:val="0"/>
      <w:marBottom w:val="0"/>
      <w:divBdr>
        <w:top w:val="none" w:sz="0" w:space="0" w:color="auto"/>
        <w:left w:val="none" w:sz="0" w:space="0" w:color="auto"/>
        <w:bottom w:val="none" w:sz="0" w:space="0" w:color="auto"/>
        <w:right w:val="none" w:sz="0" w:space="0" w:color="auto"/>
      </w:divBdr>
      <w:divsChild>
        <w:div w:id="400371407">
          <w:marLeft w:val="0"/>
          <w:marRight w:val="0"/>
          <w:marTop w:val="0"/>
          <w:marBottom w:val="0"/>
          <w:divBdr>
            <w:top w:val="none" w:sz="0" w:space="0" w:color="auto"/>
            <w:left w:val="none" w:sz="0" w:space="0" w:color="auto"/>
            <w:bottom w:val="none" w:sz="0" w:space="0" w:color="auto"/>
            <w:right w:val="none" w:sz="0" w:space="0" w:color="auto"/>
          </w:divBdr>
        </w:div>
        <w:div w:id="1281447873">
          <w:marLeft w:val="0"/>
          <w:marRight w:val="0"/>
          <w:marTop w:val="0"/>
          <w:marBottom w:val="0"/>
          <w:divBdr>
            <w:top w:val="none" w:sz="0" w:space="0" w:color="auto"/>
            <w:left w:val="none" w:sz="0" w:space="0" w:color="auto"/>
            <w:bottom w:val="none" w:sz="0" w:space="0" w:color="auto"/>
            <w:right w:val="none" w:sz="0" w:space="0" w:color="auto"/>
          </w:divBdr>
        </w:div>
      </w:divsChild>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6220011">
      <w:bodyDiv w:val="1"/>
      <w:marLeft w:val="0"/>
      <w:marRight w:val="0"/>
      <w:marTop w:val="0"/>
      <w:marBottom w:val="0"/>
      <w:divBdr>
        <w:top w:val="none" w:sz="0" w:space="0" w:color="auto"/>
        <w:left w:val="none" w:sz="0" w:space="0" w:color="auto"/>
        <w:bottom w:val="none" w:sz="0" w:space="0" w:color="auto"/>
        <w:right w:val="none" w:sz="0" w:space="0" w:color="auto"/>
      </w:divBdr>
      <w:divsChild>
        <w:div w:id="826089576">
          <w:marLeft w:val="0"/>
          <w:marRight w:val="0"/>
          <w:marTop w:val="0"/>
          <w:marBottom w:val="0"/>
          <w:divBdr>
            <w:top w:val="none" w:sz="0" w:space="0" w:color="auto"/>
            <w:left w:val="none" w:sz="0" w:space="0" w:color="auto"/>
            <w:bottom w:val="none" w:sz="0" w:space="0" w:color="auto"/>
            <w:right w:val="none" w:sz="0" w:space="0" w:color="auto"/>
          </w:divBdr>
        </w:div>
        <w:div w:id="1432705211">
          <w:marLeft w:val="0"/>
          <w:marRight w:val="0"/>
          <w:marTop w:val="0"/>
          <w:marBottom w:val="0"/>
          <w:divBdr>
            <w:top w:val="none" w:sz="0" w:space="0" w:color="auto"/>
            <w:left w:val="none" w:sz="0" w:space="0" w:color="auto"/>
            <w:bottom w:val="none" w:sz="0" w:space="0" w:color="auto"/>
            <w:right w:val="none" w:sz="0" w:space="0" w:color="auto"/>
          </w:divBdr>
        </w:div>
      </w:divsChild>
    </w:div>
    <w:div w:id="527332493">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45415187">
      <w:bodyDiv w:val="1"/>
      <w:marLeft w:val="0"/>
      <w:marRight w:val="0"/>
      <w:marTop w:val="0"/>
      <w:marBottom w:val="0"/>
      <w:divBdr>
        <w:top w:val="none" w:sz="0" w:space="0" w:color="auto"/>
        <w:left w:val="none" w:sz="0" w:space="0" w:color="auto"/>
        <w:bottom w:val="none" w:sz="0" w:space="0" w:color="auto"/>
        <w:right w:val="none" w:sz="0" w:space="0" w:color="auto"/>
      </w:divBdr>
    </w:div>
    <w:div w:id="547760589">
      <w:bodyDiv w:val="1"/>
      <w:marLeft w:val="0"/>
      <w:marRight w:val="0"/>
      <w:marTop w:val="0"/>
      <w:marBottom w:val="0"/>
      <w:divBdr>
        <w:top w:val="none" w:sz="0" w:space="0" w:color="auto"/>
        <w:left w:val="none" w:sz="0" w:space="0" w:color="auto"/>
        <w:bottom w:val="none" w:sz="0" w:space="0" w:color="auto"/>
        <w:right w:val="none" w:sz="0" w:space="0" w:color="auto"/>
      </w:divBdr>
    </w:div>
    <w:div w:id="549344585">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2401285">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596404956">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30406300">
      <w:bodyDiv w:val="1"/>
      <w:marLeft w:val="0"/>
      <w:marRight w:val="0"/>
      <w:marTop w:val="0"/>
      <w:marBottom w:val="0"/>
      <w:divBdr>
        <w:top w:val="none" w:sz="0" w:space="0" w:color="auto"/>
        <w:left w:val="none" w:sz="0" w:space="0" w:color="auto"/>
        <w:bottom w:val="none" w:sz="0" w:space="0" w:color="auto"/>
        <w:right w:val="none" w:sz="0" w:space="0" w:color="auto"/>
      </w:divBdr>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49939247">
      <w:bodyDiv w:val="1"/>
      <w:marLeft w:val="0"/>
      <w:marRight w:val="0"/>
      <w:marTop w:val="0"/>
      <w:marBottom w:val="0"/>
      <w:divBdr>
        <w:top w:val="none" w:sz="0" w:space="0" w:color="auto"/>
        <w:left w:val="none" w:sz="0" w:space="0" w:color="auto"/>
        <w:bottom w:val="none" w:sz="0" w:space="0" w:color="auto"/>
        <w:right w:val="none" w:sz="0" w:space="0" w:color="auto"/>
      </w:divBdr>
      <w:divsChild>
        <w:div w:id="2120103684">
          <w:marLeft w:val="0"/>
          <w:marRight w:val="0"/>
          <w:marTop w:val="0"/>
          <w:marBottom w:val="0"/>
          <w:divBdr>
            <w:top w:val="none" w:sz="0" w:space="0" w:color="auto"/>
            <w:left w:val="none" w:sz="0" w:space="0" w:color="auto"/>
            <w:bottom w:val="none" w:sz="0" w:space="0" w:color="auto"/>
            <w:right w:val="none" w:sz="0" w:space="0" w:color="auto"/>
          </w:divBdr>
        </w:div>
        <w:div w:id="1003967561">
          <w:marLeft w:val="0"/>
          <w:marRight w:val="0"/>
          <w:marTop w:val="0"/>
          <w:marBottom w:val="0"/>
          <w:divBdr>
            <w:top w:val="none" w:sz="0" w:space="0" w:color="auto"/>
            <w:left w:val="none" w:sz="0" w:space="0" w:color="auto"/>
            <w:bottom w:val="none" w:sz="0" w:space="0" w:color="auto"/>
            <w:right w:val="none" w:sz="0" w:space="0" w:color="auto"/>
          </w:divBdr>
        </w:div>
      </w:divsChild>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51443464">
      <w:bodyDiv w:val="1"/>
      <w:marLeft w:val="0"/>
      <w:marRight w:val="0"/>
      <w:marTop w:val="0"/>
      <w:marBottom w:val="0"/>
      <w:divBdr>
        <w:top w:val="none" w:sz="0" w:space="0" w:color="auto"/>
        <w:left w:val="none" w:sz="0" w:space="0" w:color="auto"/>
        <w:bottom w:val="none" w:sz="0" w:space="0" w:color="auto"/>
        <w:right w:val="none" w:sz="0" w:space="0" w:color="auto"/>
      </w:divBdr>
    </w:div>
    <w:div w:id="653408707">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73798021">
      <w:bodyDiv w:val="1"/>
      <w:marLeft w:val="0"/>
      <w:marRight w:val="0"/>
      <w:marTop w:val="0"/>
      <w:marBottom w:val="0"/>
      <w:divBdr>
        <w:top w:val="none" w:sz="0" w:space="0" w:color="auto"/>
        <w:left w:val="none" w:sz="0" w:space="0" w:color="auto"/>
        <w:bottom w:val="none" w:sz="0" w:space="0" w:color="auto"/>
        <w:right w:val="none" w:sz="0" w:space="0" w:color="auto"/>
      </w:divBdr>
    </w:div>
    <w:div w:id="675419988">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13315480">
      <w:bodyDiv w:val="1"/>
      <w:marLeft w:val="0"/>
      <w:marRight w:val="0"/>
      <w:marTop w:val="0"/>
      <w:marBottom w:val="0"/>
      <w:divBdr>
        <w:top w:val="none" w:sz="0" w:space="0" w:color="auto"/>
        <w:left w:val="none" w:sz="0" w:space="0" w:color="auto"/>
        <w:bottom w:val="none" w:sz="0" w:space="0" w:color="auto"/>
        <w:right w:val="none" w:sz="0" w:space="0" w:color="auto"/>
      </w:divBdr>
      <w:divsChild>
        <w:div w:id="233860473">
          <w:marLeft w:val="0"/>
          <w:marRight w:val="0"/>
          <w:marTop w:val="0"/>
          <w:marBottom w:val="0"/>
          <w:divBdr>
            <w:top w:val="none" w:sz="0" w:space="0" w:color="auto"/>
            <w:left w:val="none" w:sz="0" w:space="0" w:color="auto"/>
            <w:bottom w:val="none" w:sz="0" w:space="0" w:color="auto"/>
            <w:right w:val="none" w:sz="0" w:space="0" w:color="auto"/>
          </w:divBdr>
        </w:div>
        <w:div w:id="1968124983">
          <w:marLeft w:val="0"/>
          <w:marRight w:val="0"/>
          <w:marTop w:val="0"/>
          <w:marBottom w:val="0"/>
          <w:divBdr>
            <w:top w:val="none" w:sz="0" w:space="0" w:color="auto"/>
            <w:left w:val="none" w:sz="0" w:space="0" w:color="auto"/>
            <w:bottom w:val="none" w:sz="0" w:space="0" w:color="auto"/>
            <w:right w:val="none" w:sz="0" w:space="0" w:color="auto"/>
          </w:divBdr>
        </w:div>
      </w:divsChild>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29621559">
      <w:bodyDiv w:val="1"/>
      <w:marLeft w:val="0"/>
      <w:marRight w:val="0"/>
      <w:marTop w:val="0"/>
      <w:marBottom w:val="0"/>
      <w:divBdr>
        <w:top w:val="none" w:sz="0" w:space="0" w:color="auto"/>
        <w:left w:val="none" w:sz="0" w:space="0" w:color="auto"/>
        <w:bottom w:val="none" w:sz="0" w:space="0" w:color="auto"/>
        <w:right w:val="none" w:sz="0" w:space="0" w:color="auto"/>
      </w:divBdr>
      <w:divsChild>
        <w:div w:id="210311223">
          <w:marLeft w:val="0"/>
          <w:marRight w:val="0"/>
          <w:marTop w:val="0"/>
          <w:marBottom w:val="0"/>
          <w:divBdr>
            <w:top w:val="none" w:sz="0" w:space="0" w:color="auto"/>
            <w:left w:val="none" w:sz="0" w:space="0" w:color="auto"/>
            <w:bottom w:val="none" w:sz="0" w:space="0" w:color="auto"/>
            <w:right w:val="none" w:sz="0" w:space="0" w:color="auto"/>
          </w:divBdr>
        </w:div>
        <w:div w:id="284193384">
          <w:marLeft w:val="0"/>
          <w:marRight w:val="0"/>
          <w:marTop w:val="0"/>
          <w:marBottom w:val="0"/>
          <w:divBdr>
            <w:top w:val="none" w:sz="0" w:space="0" w:color="auto"/>
            <w:left w:val="none" w:sz="0" w:space="0" w:color="auto"/>
            <w:bottom w:val="none" w:sz="0" w:space="0" w:color="auto"/>
            <w:right w:val="none" w:sz="0" w:space="0" w:color="auto"/>
          </w:divBdr>
        </w:div>
      </w:divsChild>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3113770">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2018368">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75566730">
      <w:bodyDiv w:val="1"/>
      <w:marLeft w:val="0"/>
      <w:marRight w:val="0"/>
      <w:marTop w:val="0"/>
      <w:marBottom w:val="0"/>
      <w:divBdr>
        <w:top w:val="none" w:sz="0" w:space="0" w:color="auto"/>
        <w:left w:val="none" w:sz="0" w:space="0" w:color="auto"/>
        <w:bottom w:val="none" w:sz="0" w:space="0" w:color="auto"/>
        <w:right w:val="none" w:sz="0" w:space="0" w:color="auto"/>
      </w:divBdr>
    </w:div>
    <w:div w:id="776484517">
      <w:bodyDiv w:val="1"/>
      <w:marLeft w:val="0"/>
      <w:marRight w:val="0"/>
      <w:marTop w:val="0"/>
      <w:marBottom w:val="0"/>
      <w:divBdr>
        <w:top w:val="none" w:sz="0" w:space="0" w:color="auto"/>
        <w:left w:val="none" w:sz="0" w:space="0" w:color="auto"/>
        <w:bottom w:val="none" w:sz="0" w:space="0" w:color="auto"/>
        <w:right w:val="none" w:sz="0" w:space="0" w:color="auto"/>
      </w:divBdr>
    </w:div>
    <w:div w:id="780566254">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06818207">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991">
      <w:bodyDiv w:val="1"/>
      <w:marLeft w:val="0"/>
      <w:marRight w:val="0"/>
      <w:marTop w:val="0"/>
      <w:marBottom w:val="0"/>
      <w:divBdr>
        <w:top w:val="none" w:sz="0" w:space="0" w:color="auto"/>
        <w:left w:val="none" w:sz="0" w:space="0" w:color="auto"/>
        <w:bottom w:val="none" w:sz="0" w:space="0" w:color="auto"/>
        <w:right w:val="none" w:sz="0" w:space="0" w:color="auto"/>
      </w:divBdr>
    </w:div>
    <w:div w:id="828518243">
      <w:bodyDiv w:val="1"/>
      <w:marLeft w:val="0"/>
      <w:marRight w:val="0"/>
      <w:marTop w:val="0"/>
      <w:marBottom w:val="0"/>
      <w:divBdr>
        <w:top w:val="none" w:sz="0" w:space="0" w:color="auto"/>
        <w:left w:val="none" w:sz="0" w:space="0" w:color="auto"/>
        <w:bottom w:val="none" w:sz="0" w:space="0" w:color="auto"/>
        <w:right w:val="none" w:sz="0" w:space="0" w:color="auto"/>
      </w:divBdr>
    </w:div>
    <w:div w:id="836382640">
      <w:bodyDiv w:val="1"/>
      <w:marLeft w:val="0"/>
      <w:marRight w:val="0"/>
      <w:marTop w:val="0"/>
      <w:marBottom w:val="0"/>
      <w:divBdr>
        <w:top w:val="none" w:sz="0" w:space="0" w:color="auto"/>
        <w:left w:val="none" w:sz="0" w:space="0" w:color="auto"/>
        <w:bottom w:val="none" w:sz="0" w:space="0" w:color="auto"/>
        <w:right w:val="none" w:sz="0" w:space="0" w:color="auto"/>
      </w:divBdr>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1968125">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220543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65289778">
      <w:bodyDiv w:val="1"/>
      <w:marLeft w:val="0"/>
      <w:marRight w:val="0"/>
      <w:marTop w:val="0"/>
      <w:marBottom w:val="0"/>
      <w:divBdr>
        <w:top w:val="none" w:sz="0" w:space="0" w:color="auto"/>
        <w:left w:val="none" w:sz="0" w:space="0" w:color="auto"/>
        <w:bottom w:val="none" w:sz="0" w:space="0" w:color="auto"/>
        <w:right w:val="none" w:sz="0" w:space="0" w:color="auto"/>
      </w:divBdr>
      <w:divsChild>
        <w:div w:id="130221441">
          <w:marLeft w:val="0"/>
          <w:marRight w:val="0"/>
          <w:marTop w:val="0"/>
          <w:marBottom w:val="0"/>
          <w:divBdr>
            <w:top w:val="none" w:sz="0" w:space="0" w:color="auto"/>
            <w:left w:val="none" w:sz="0" w:space="0" w:color="auto"/>
            <w:bottom w:val="none" w:sz="0" w:space="0" w:color="auto"/>
            <w:right w:val="none" w:sz="0" w:space="0" w:color="auto"/>
          </w:divBdr>
        </w:div>
        <w:div w:id="1323005440">
          <w:marLeft w:val="0"/>
          <w:marRight w:val="0"/>
          <w:marTop w:val="0"/>
          <w:marBottom w:val="0"/>
          <w:divBdr>
            <w:top w:val="none" w:sz="0" w:space="0" w:color="auto"/>
            <w:left w:val="none" w:sz="0" w:space="0" w:color="auto"/>
            <w:bottom w:val="none" w:sz="0" w:space="0" w:color="auto"/>
            <w:right w:val="none" w:sz="0" w:space="0" w:color="auto"/>
          </w:divBdr>
        </w:div>
      </w:divsChild>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877471562">
      <w:bodyDiv w:val="1"/>
      <w:marLeft w:val="0"/>
      <w:marRight w:val="0"/>
      <w:marTop w:val="0"/>
      <w:marBottom w:val="0"/>
      <w:divBdr>
        <w:top w:val="none" w:sz="0" w:space="0" w:color="auto"/>
        <w:left w:val="none" w:sz="0" w:space="0" w:color="auto"/>
        <w:bottom w:val="none" w:sz="0" w:space="0" w:color="auto"/>
        <w:right w:val="none" w:sz="0" w:space="0" w:color="auto"/>
      </w:divBdr>
    </w:div>
    <w:div w:id="879321940">
      <w:bodyDiv w:val="1"/>
      <w:marLeft w:val="0"/>
      <w:marRight w:val="0"/>
      <w:marTop w:val="0"/>
      <w:marBottom w:val="0"/>
      <w:divBdr>
        <w:top w:val="none" w:sz="0" w:space="0" w:color="auto"/>
        <w:left w:val="none" w:sz="0" w:space="0" w:color="auto"/>
        <w:bottom w:val="none" w:sz="0" w:space="0" w:color="auto"/>
        <w:right w:val="none" w:sz="0" w:space="0" w:color="auto"/>
      </w:divBdr>
      <w:divsChild>
        <w:div w:id="6836485">
          <w:marLeft w:val="0"/>
          <w:marRight w:val="0"/>
          <w:marTop w:val="0"/>
          <w:marBottom w:val="0"/>
          <w:divBdr>
            <w:top w:val="none" w:sz="0" w:space="0" w:color="auto"/>
            <w:left w:val="none" w:sz="0" w:space="0" w:color="auto"/>
            <w:bottom w:val="none" w:sz="0" w:space="0" w:color="auto"/>
            <w:right w:val="none" w:sz="0" w:space="0" w:color="auto"/>
          </w:divBdr>
        </w:div>
        <w:div w:id="544102041">
          <w:marLeft w:val="0"/>
          <w:marRight w:val="0"/>
          <w:marTop w:val="0"/>
          <w:marBottom w:val="0"/>
          <w:divBdr>
            <w:top w:val="none" w:sz="0" w:space="0" w:color="auto"/>
            <w:left w:val="none" w:sz="0" w:space="0" w:color="auto"/>
            <w:bottom w:val="none" w:sz="0" w:space="0" w:color="auto"/>
            <w:right w:val="none" w:sz="0" w:space="0" w:color="auto"/>
          </w:divBdr>
        </w:div>
        <w:div w:id="1096169234">
          <w:marLeft w:val="0"/>
          <w:marRight w:val="0"/>
          <w:marTop w:val="0"/>
          <w:marBottom w:val="0"/>
          <w:divBdr>
            <w:top w:val="none" w:sz="0" w:space="0" w:color="auto"/>
            <w:left w:val="none" w:sz="0" w:space="0" w:color="auto"/>
            <w:bottom w:val="none" w:sz="0" w:space="0" w:color="auto"/>
            <w:right w:val="none" w:sz="0" w:space="0" w:color="auto"/>
          </w:divBdr>
        </w:div>
        <w:div w:id="1138571829">
          <w:marLeft w:val="0"/>
          <w:marRight w:val="0"/>
          <w:marTop w:val="0"/>
          <w:marBottom w:val="0"/>
          <w:divBdr>
            <w:top w:val="none" w:sz="0" w:space="0" w:color="auto"/>
            <w:left w:val="none" w:sz="0" w:space="0" w:color="auto"/>
            <w:bottom w:val="none" w:sz="0" w:space="0" w:color="auto"/>
            <w:right w:val="none" w:sz="0" w:space="0" w:color="auto"/>
          </w:divBdr>
        </w:div>
        <w:div w:id="1245991815">
          <w:marLeft w:val="0"/>
          <w:marRight w:val="0"/>
          <w:marTop w:val="0"/>
          <w:marBottom w:val="0"/>
          <w:divBdr>
            <w:top w:val="none" w:sz="0" w:space="0" w:color="auto"/>
            <w:left w:val="none" w:sz="0" w:space="0" w:color="auto"/>
            <w:bottom w:val="none" w:sz="0" w:space="0" w:color="auto"/>
            <w:right w:val="none" w:sz="0" w:space="0" w:color="auto"/>
          </w:divBdr>
        </w:div>
        <w:div w:id="1265649930">
          <w:marLeft w:val="0"/>
          <w:marRight w:val="0"/>
          <w:marTop w:val="0"/>
          <w:marBottom w:val="0"/>
          <w:divBdr>
            <w:top w:val="none" w:sz="0" w:space="0" w:color="auto"/>
            <w:left w:val="none" w:sz="0" w:space="0" w:color="auto"/>
            <w:bottom w:val="none" w:sz="0" w:space="0" w:color="auto"/>
            <w:right w:val="none" w:sz="0" w:space="0" w:color="auto"/>
          </w:divBdr>
        </w:div>
      </w:divsChild>
    </w:div>
    <w:div w:id="882062160">
      <w:bodyDiv w:val="1"/>
      <w:marLeft w:val="0"/>
      <w:marRight w:val="0"/>
      <w:marTop w:val="0"/>
      <w:marBottom w:val="0"/>
      <w:divBdr>
        <w:top w:val="none" w:sz="0" w:space="0" w:color="auto"/>
        <w:left w:val="none" w:sz="0" w:space="0" w:color="auto"/>
        <w:bottom w:val="none" w:sz="0" w:space="0" w:color="auto"/>
        <w:right w:val="none" w:sz="0" w:space="0" w:color="auto"/>
      </w:divBdr>
    </w:div>
    <w:div w:id="897781480">
      <w:bodyDiv w:val="1"/>
      <w:marLeft w:val="0"/>
      <w:marRight w:val="0"/>
      <w:marTop w:val="0"/>
      <w:marBottom w:val="0"/>
      <w:divBdr>
        <w:top w:val="none" w:sz="0" w:space="0" w:color="auto"/>
        <w:left w:val="none" w:sz="0" w:space="0" w:color="auto"/>
        <w:bottom w:val="none" w:sz="0" w:space="0" w:color="auto"/>
        <w:right w:val="none" w:sz="0" w:space="0" w:color="auto"/>
      </w:divBdr>
    </w:div>
    <w:div w:id="899755205">
      <w:bodyDiv w:val="1"/>
      <w:marLeft w:val="0"/>
      <w:marRight w:val="0"/>
      <w:marTop w:val="0"/>
      <w:marBottom w:val="0"/>
      <w:divBdr>
        <w:top w:val="none" w:sz="0" w:space="0" w:color="auto"/>
        <w:left w:val="none" w:sz="0" w:space="0" w:color="auto"/>
        <w:bottom w:val="none" w:sz="0" w:space="0" w:color="auto"/>
        <w:right w:val="none" w:sz="0" w:space="0" w:color="auto"/>
      </w:divBdr>
      <w:divsChild>
        <w:div w:id="294289305">
          <w:marLeft w:val="0"/>
          <w:marRight w:val="0"/>
          <w:marTop w:val="0"/>
          <w:marBottom w:val="0"/>
          <w:divBdr>
            <w:top w:val="none" w:sz="0" w:space="0" w:color="auto"/>
            <w:left w:val="none" w:sz="0" w:space="0" w:color="auto"/>
            <w:bottom w:val="none" w:sz="0" w:space="0" w:color="auto"/>
            <w:right w:val="none" w:sz="0" w:space="0" w:color="auto"/>
          </w:divBdr>
        </w:div>
        <w:div w:id="394859810">
          <w:marLeft w:val="0"/>
          <w:marRight w:val="0"/>
          <w:marTop w:val="0"/>
          <w:marBottom w:val="0"/>
          <w:divBdr>
            <w:top w:val="none" w:sz="0" w:space="0" w:color="auto"/>
            <w:left w:val="none" w:sz="0" w:space="0" w:color="auto"/>
            <w:bottom w:val="none" w:sz="0" w:space="0" w:color="auto"/>
            <w:right w:val="none" w:sz="0" w:space="0" w:color="auto"/>
          </w:divBdr>
        </w:div>
        <w:div w:id="901525314">
          <w:marLeft w:val="0"/>
          <w:marRight w:val="0"/>
          <w:marTop w:val="0"/>
          <w:marBottom w:val="0"/>
          <w:divBdr>
            <w:top w:val="none" w:sz="0" w:space="0" w:color="auto"/>
            <w:left w:val="none" w:sz="0" w:space="0" w:color="auto"/>
            <w:bottom w:val="none" w:sz="0" w:space="0" w:color="auto"/>
            <w:right w:val="none" w:sz="0" w:space="0" w:color="auto"/>
          </w:divBdr>
        </w:div>
        <w:div w:id="1255633151">
          <w:marLeft w:val="0"/>
          <w:marRight w:val="0"/>
          <w:marTop w:val="0"/>
          <w:marBottom w:val="0"/>
          <w:divBdr>
            <w:top w:val="none" w:sz="0" w:space="0" w:color="auto"/>
            <w:left w:val="none" w:sz="0" w:space="0" w:color="auto"/>
            <w:bottom w:val="none" w:sz="0" w:space="0" w:color="auto"/>
            <w:right w:val="none" w:sz="0" w:space="0" w:color="auto"/>
          </w:divBdr>
        </w:div>
        <w:div w:id="1393845460">
          <w:marLeft w:val="0"/>
          <w:marRight w:val="0"/>
          <w:marTop w:val="0"/>
          <w:marBottom w:val="0"/>
          <w:divBdr>
            <w:top w:val="none" w:sz="0" w:space="0" w:color="auto"/>
            <w:left w:val="none" w:sz="0" w:space="0" w:color="auto"/>
            <w:bottom w:val="none" w:sz="0" w:space="0" w:color="auto"/>
            <w:right w:val="none" w:sz="0" w:space="0" w:color="auto"/>
          </w:divBdr>
        </w:div>
        <w:div w:id="1630043287">
          <w:marLeft w:val="0"/>
          <w:marRight w:val="0"/>
          <w:marTop w:val="0"/>
          <w:marBottom w:val="0"/>
          <w:divBdr>
            <w:top w:val="none" w:sz="0" w:space="0" w:color="auto"/>
            <w:left w:val="none" w:sz="0" w:space="0" w:color="auto"/>
            <w:bottom w:val="none" w:sz="0" w:space="0" w:color="auto"/>
            <w:right w:val="none" w:sz="0" w:space="0" w:color="auto"/>
          </w:divBdr>
        </w:div>
      </w:divsChild>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17444134">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29967502">
      <w:bodyDiv w:val="1"/>
      <w:marLeft w:val="0"/>
      <w:marRight w:val="0"/>
      <w:marTop w:val="0"/>
      <w:marBottom w:val="0"/>
      <w:divBdr>
        <w:top w:val="none" w:sz="0" w:space="0" w:color="auto"/>
        <w:left w:val="none" w:sz="0" w:space="0" w:color="auto"/>
        <w:bottom w:val="none" w:sz="0" w:space="0" w:color="auto"/>
        <w:right w:val="none" w:sz="0" w:space="0" w:color="auto"/>
      </w:divBdr>
      <w:divsChild>
        <w:div w:id="722293147">
          <w:marLeft w:val="0"/>
          <w:marRight w:val="0"/>
          <w:marTop w:val="0"/>
          <w:marBottom w:val="0"/>
          <w:divBdr>
            <w:top w:val="none" w:sz="0" w:space="0" w:color="auto"/>
            <w:left w:val="none" w:sz="0" w:space="0" w:color="auto"/>
            <w:bottom w:val="none" w:sz="0" w:space="0" w:color="auto"/>
            <w:right w:val="none" w:sz="0" w:space="0" w:color="auto"/>
          </w:divBdr>
        </w:div>
        <w:div w:id="899829513">
          <w:marLeft w:val="0"/>
          <w:marRight w:val="0"/>
          <w:marTop w:val="0"/>
          <w:marBottom w:val="0"/>
          <w:divBdr>
            <w:top w:val="none" w:sz="0" w:space="0" w:color="auto"/>
            <w:left w:val="none" w:sz="0" w:space="0" w:color="auto"/>
            <w:bottom w:val="none" w:sz="0" w:space="0" w:color="auto"/>
            <w:right w:val="none" w:sz="0" w:space="0" w:color="auto"/>
          </w:divBdr>
        </w:div>
      </w:divsChild>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163372">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88169108">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995183062">
      <w:bodyDiv w:val="1"/>
      <w:marLeft w:val="0"/>
      <w:marRight w:val="0"/>
      <w:marTop w:val="0"/>
      <w:marBottom w:val="0"/>
      <w:divBdr>
        <w:top w:val="none" w:sz="0" w:space="0" w:color="auto"/>
        <w:left w:val="none" w:sz="0" w:space="0" w:color="auto"/>
        <w:bottom w:val="none" w:sz="0" w:space="0" w:color="auto"/>
        <w:right w:val="none" w:sz="0" w:space="0" w:color="auto"/>
      </w:divBdr>
      <w:divsChild>
        <w:div w:id="1203594580">
          <w:marLeft w:val="0"/>
          <w:marRight w:val="0"/>
          <w:marTop w:val="0"/>
          <w:marBottom w:val="0"/>
          <w:divBdr>
            <w:top w:val="none" w:sz="0" w:space="0" w:color="auto"/>
            <w:left w:val="none" w:sz="0" w:space="0" w:color="auto"/>
            <w:bottom w:val="none" w:sz="0" w:space="0" w:color="auto"/>
            <w:right w:val="none" w:sz="0" w:space="0" w:color="auto"/>
          </w:divBdr>
        </w:div>
        <w:div w:id="1669870035">
          <w:marLeft w:val="0"/>
          <w:marRight w:val="0"/>
          <w:marTop w:val="0"/>
          <w:marBottom w:val="0"/>
          <w:divBdr>
            <w:top w:val="none" w:sz="0" w:space="0" w:color="auto"/>
            <w:left w:val="none" w:sz="0" w:space="0" w:color="auto"/>
            <w:bottom w:val="none" w:sz="0" w:space="0" w:color="auto"/>
            <w:right w:val="none" w:sz="0" w:space="0" w:color="auto"/>
          </w:divBdr>
        </w:div>
        <w:div w:id="103501477">
          <w:marLeft w:val="0"/>
          <w:marRight w:val="0"/>
          <w:marTop w:val="0"/>
          <w:marBottom w:val="0"/>
          <w:divBdr>
            <w:top w:val="none" w:sz="0" w:space="0" w:color="auto"/>
            <w:left w:val="none" w:sz="0" w:space="0" w:color="auto"/>
            <w:bottom w:val="none" w:sz="0" w:space="0" w:color="auto"/>
            <w:right w:val="none" w:sz="0" w:space="0" w:color="auto"/>
          </w:divBdr>
        </w:div>
      </w:divsChild>
    </w:div>
    <w:div w:id="997420817">
      <w:bodyDiv w:val="1"/>
      <w:marLeft w:val="0"/>
      <w:marRight w:val="0"/>
      <w:marTop w:val="0"/>
      <w:marBottom w:val="0"/>
      <w:divBdr>
        <w:top w:val="none" w:sz="0" w:space="0" w:color="auto"/>
        <w:left w:val="none" w:sz="0" w:space="0" w:color="auto"/>
        <w:bottom w:val="none" w:sz="0" w:space="0" w:color="auto"/>
        <w:right w:val="none" w:sz="0" w:space="0" w:color="auto"/>
      </w:divBdr>
      <w:divsChild>
        <w:div w:id="492065033">
          <w:marLeft w:val="0"/>
          <w:marRight w:val="0"/>
          <w:marTop w:val="0"/>
          <w:marBottom w:val="0"/>
          <w:divBdr>
            <w:top w:val="none" w:sz="0" w:space="0" w:color="auto"/>
            <w:left w:val="none" w:sz="0" w:space="0" w:color="auto"/>
            <w:bottom w:val="none" w:sz="0" w:space="0" w:color="auto"/>
            <w:right w:val="none" w:sz="0" w:space="0" w:color="auto"/>
          </w:divBdr>
        </w:div>
        <w:div w:id="823662477">
          <w:marLeft w:val="0"/>
          <w:marRight w:val="0"/>
          <w:marTop w:val="0"/>
          <w:marBottom w:val="0"/>
          <w:divBdr>
            <w:top w:val="none" w:sz="0" w:space="0" w:color="auto"/>
            <w:left w:val="none" w:sz="0" w:space="0" w:color="auto"/>
            <w:bottom w:val="none" w:sz="0" w:space="0" w:color="auto"/>
            <w:right w:val="none" w:sz="0" w:space="0" w:color="auto"/>
          </w:divBdr>
        </w:div>
        <w:div w:id="1751271220">
          <w:marLeft w:val="0"/>
          <w:marRight w:val="0"/>
          <w:marTop w:val="0"/>
          <w:marBottom w:val="0"/>
          <w:divBdr>
            <w:top w:val="none" w:sz="0" w:space="0" w:color="auto"/>
            <w:left w:val="none" w:sz="0" w:space="0" w:color="auto"/>
            <w:bottom w:val="none" w:sz="0" w:space="0" w:color="auto"/>
            <w:right w:val="none" w:sz="0" w:space="0" w:color="auto"/>
          </w:divBdr>
        </w:div>
      </w:divsChild>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25446492">
      <w:bodyDiv w:val="1"/>
      <w:marLeft w:val="0"/>
      <w:marRight w:val="0"/>
      <w:marTop w:val="0"/>
      <w:marBottom w:val="0"/>
      <w:divBdr>
        <w:top w:val="none" w:sz="0" w:space="0" w:color="auto"/>
        <w:left w:val="none" w:sz="0" w:space="0" w:color="auto"/>
        <w:bottom w:val="none" w:sz="0" w:space="0" w:color="auto"/>
        <w:right w:val="none" w:sz="0" w:space="0" w:color="auto"/>
      </w:divBdr>
    </w:div>
    <w:div w:id="1025524749">
      <w:bodyDiv w:val="1"/>
      <w:marLeft w:val="0"/>
      <w:marRight w:val="0"/>
      <w:marTop w:val="0"/>
      <w:marBottom w:val="0"/>
      <w:divBdr>
        <w:top w:val="none" w:sz="0" w:space="0" w:color="auto"/>
        <w:left w:val="none" w:sz="0" w:space="0" w:color="auto"/>
        <w:bottom w:val="none" w:sz="0" w:space="0" w:color="auto"/>
        <w:right w:val="none" w:sz="0" w:space="0" w:color="auto"/>
      </w:divBdr>
    </w:div>
    <w:div w:id="1027482810">
      <w:bodyDiv w:val="1"/>
      <w:marLeft w:val="0"/>
      <w:marRight w:val="0"/>
      <w:marTop w:val="0"/>
      <w:marBottom w:val="0"/>
      <w:divBdr>
        <w:top w:val="none" w:sz="0" w:space="0" w:color="auto"/>
        <w:left w:val="none" w:sz="0" w:space="0" w:color="auto"/>
        <w:bottom w:val="none" w:sz="0" w:space="0" w:color="auto"/>
        <w:right w:val="none" w:sz="0" w:space="0" w:color="auto"/>
      </w:divBdr>
    </w:div>
    <w:div w:id="1030762030">
      <w:bodyDiv w:val="1"/>
      <w:marLeft w:val="0"/>
      <w:marRight w:val="0"/>
      <w:marTop w:val="0"/>
      <w:marBottom w:val="0"/>
      <w:divBdr>
        <w:top w:val="none" w:sz="0" w:space="0" w:color="auto"/>
        <w:left w:val="none" w:sz="0" w:space="0" w:color="auto"/>
        <w:bottom w:val="none" w:sz="0" w:space="0" w:color="auto"/>
        <w:right w:val="none" w:sz="0" w:space="0" w:color="auto"/>
      </w:divBdr>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47414238">
      <w:bodyDiv w:val="1"/>
      <w:marLeft w:val="0"/>
      <w:marRight w:val="0"/>
      <w:marTop w:val="0"/>
      <w:marBottom w:val="0"/>
      <w:divBdr>
        <w:top w:val="none" w:sz="0" w:space="0" w:color="auto"/>
        <w:left w:val="none" w:sz="0" w:space="0" w:color="auto"/>
        <w:bottom w:val="none" w:sz="0" w:space="0" w:color="auto"/>
        <w:right w:val="none" w:sz="0" w:space="0" w:color="auto"/>
      </w:divBdr>
    </w:div>
    <w:div w:id="1049958005">
      <w:bodyDiv w:val="1"/>
      <w:marLeft w:val="0"/>
      <w:marRight w:val="0"/>
      <w:marTop w:val="0"/>
      <w:marBottom w:val="0"/>
      <w:divBdr>
        <w:top w:val="none" w:sz="0" w:space="0" w:color="auto"/>
        <w:left w:val="none" w:sz="0" w:space="0" w:color="auto"/>
        <w:bottom w:val="none" w:sz="0" w:space="0" w:color="auto"/>
        <w:right w:val="none" w:sz="0" w:space="0" w:color="auto"/>
      </w:divBdr>
    </w:div>
    <w:div w:id="1058628784">
      <w:bodyDiv w:val="1"/>
      <w:marLeft w:val="0"/>
      <w:marRight w:val="0"/>
      <w:marTop w:val="0"/>
      <w:marBottom w:val="0"/>
      <w:divBdr>
        <w:top w:val="none" w:sz="0" w:space="0" w:color="auto"/>
        <w:left w:val="none" w:sz="0" w:space="0" w:color="auto"/>
        <w:bottom w:val="none" w:sz="0" w:space="0" w:color="auto"/>
        <w:right w:val="none" w:sz="0" w:space="0" w:color="auto"/>
      </w:divBdr>
    </w:div>
    <w:div w:id="1063678505">
      <w:bodyDiv w:val="1"/>
      <w:marLeft w:val="0"/>
      <w:marRight w:val="0"/>
      <w:marTop w:val="0"/>
      <w:marBottom w:val="0"/>
      <w:divBdr>
        <w:top w:val="none" w:sz="0" w:space="0" w:color="auto"/>
        <w:left w:val="none" w:sz="0" w:space="0" w:color="auto"/>
        <w:bottom w:val="none" w:sz="0" w:space="0" w:color="auto"/>
        <w:right w:val="none" w:sz="0" w:space="0" w:color="auto"/>
      </w:divBdr>
    </w:div>
    <w:div w:id="1065179409">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2410658">
      <w:bodyDiv w:val="1"/>
      <w:marLeft w:val="0"/>
      <w:marRight w:val="0"/>
      <w:marTop w:val="0"/>
      <w:marBottom w:val="0"/>
      <w:divBdr>
        <w:top w:val="none" w:sz="0" w:space="0" w:color="auto"/>
        <w:left w:val="none" w:sz="0" w:space="0" w:color="auto"/>
        <w:bottom w:val="none" w:sz="0" w:space="0" w:color="auto"/>
        <w:right w:val="none" w:sz="0" w:space="0" w:color="auto"/>
      </w:divBdr>
      <w:divsChild>
        <w:div w:id="546994855">
          <w:marLeft w:val="0"/>
          <w:marRight w:val="0"/>
          <w:marTop w:val="0"/>
          <w:marBottom w:val="0"/>
          <w:divBdr>
            <w:top w:val="none" w:sz="0" w:space="0" w:color="auto"/>
            <w:left w:val="none" w:sz="0" w:space="0" w:color="auto"/>
            <w:bottom w:val="none" w:sz="0" w:space="0" w:color="auto"/>
            <w:right w:val="none" w:sz="0" w:space="0" w:color="auto"/>
          </w:divBdr>
        </w:div>
        <w:div w:id="2070420232">
          <w:marLeft w:val="0"/>
          <w:marRight w:val="0"/>
          <w:marTop w:val="0"/>
          <w:marBottom w:val="0"/>
          <w:divBdr>
            <w:top w:val="none" w:sz="0" w:space="0" w:color="auto"/>
            <w:left w:val="none" w:sz="0" w:space="0" w:color="auto"/>
            <w:bottom w:val="none" w:sz="0" w:space="0" w:color="auto"/>
            <w:right w:val="none" w:sz="0" w:space="0" w:color="auto"/>
          </w:divBdr>
        </w:div>
        <w:div w:id="367535512">
          <w:marLeft w:val="0"/>
          <w:marRight w:val="0"/>
          <w:marTop w:val="0"/>
          <w:marBottom w:val="0"/>
          <w:divBdr>
            <w:top w:val="none" w:sz="0" w:space="0" w:color="auto"/>
            <w:left w:val="none" w:sz="0" w:space="0" w:color="auto"/>
            <w:bottom w:val="none" w:sz="0" w:space="0" w:color="auto"/>
            <w:right w:val="none" w:sz="0" w:space="0" w:color="auto"/>
          </w:divBdr>
        </w:div>
        <w:div w:id="983853549">
          <w:marLeft w:val="0"/>
          <w:marRight w:val="0"/>
          <w:marTop w:val="0"/>
          <w:marBottom w:val="0"/>
          <w:divBdr>
            <w:top w:val="none" w:sz="0" w:space="0" w:color="auto"/>
            <w:left w:val="none" w:sz="0" w:space="0" w:color="auto"/>
            <w:bottom w:val="none" w:sz="0" w:space="0" w:color="auto"/>
            <w:right w:val="none" w:sz="0" w:space="0" w:color="auto"/>
          </w:divBdr>
        </w:div>
      </w:divsChild>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86000795">
      <w:bodyDiv w:val="1"/>
      <w:marLeft w:val="0"/>
      <w:marRight w:val="0"/>
      <w:marTop w:val="0"/>
      <w:marBottom w:val="0"/>
      <w:divBdr>
        <w:top w:val="none" w:sz="0" w:space="0" w:color="auto"/>
        <w:left w:val="none" w:sz="0" w:space="0" w:color="auto"/>
        <w:bottom w:val="none" w:sz="0" w:space="0" w:color="auto"/>
        <w:right w:val="none" w:sz="0" w:space="0" w:color="auto"/>
      </w:divBdr>
    </w:div>
    <w:div w:id="1088380078">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098790304">
      <w:bodyDiv w:val="1"/>
      <w:marLeft w:val="0"/>
      <w:marRight w:val="0"/>
      <w:marTop w:val="0"/>
      <w:marBottom w:val="0"/>
      <w:divBdr>
        <w:top w:val="none" w:sz="0" w:space="0" w:color="auto"/>
        <w:left w:val="none" w:sz="0" w:space="0" w:color="auto"/>
        <w:bottom w:val="none" w:sz="0" w:space="0" w:color="auto"/>
        <w:right w:val="none" w:sz="0" w:space="0" w:color="auto"/>
      </w:divBdr>
      <w:divsChild>
        <w:div w:id="462430994">
          <w:marLeft w:val="0"/>
          <w:marRight w:val="0"/>
          <w:marTop w:val="0"/>
          <w:marBottom w:val="0"/>
          <w:divBdr>
            <w:top w:val="none" w:sz="0" w:space="0" w:color="auto"/>
            <w:left w:val="none" w:sz="0" w:space="0" w:color="auto"/>
            <w:bottom w:val="none" w:sz="0" w:space="0" w:color="auto"/>
            <w:right w:val="none" w:sz="0" w:space="0" w:color="auto"/>
          </w:divBdr>
        </w:div>
        <w:div w:id="1886869628">
          <w:marLeft w:val="0"/>
          <w:marRight w:val="0"/>
          <w:marTop w:val="0"/>
          <w:marBottom w:val="0"/>
          <w:divBdr>
            <w:top w:val="none" w:sz="0" w:space="0" w:color="auto"/>
            <w:left w:val="none" w:sz="0" w:space="0" w:color="auto"/>
            <w:bottom w:val="none" w:sz="0" w:space="0" w:color="auto"/>
            <w:right w:val="none" w:sz="0" w:space="0" w:color="auto"/>
          </w:divBdr>
        </w:div>
      </w:divsChild>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0881096">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15294481">
      <w:bodyDiv w:val="1"/>
      <w:marLeft w:val="0"/>
      <w:marRight w:val="0"/>
      <w:marTop w:val="0"/>
      <w:marBottom w:val="0"/>
      <w:divBdr>
        <w:top w:val="none" w:sz="0" w:space="0" w:color="auto"/>
        <w:left w:val="none" w:sz="0" w:space="0" w:color="auto"/>
        <w:bottom w:val="none" w:sz="0" w:space="0" w:color="auto"/>
        <w:right w:val="none" w:sz="0" w:space="0" w:color="auto"/>
      </w:divBdr>
      <w:divsChild>
        <w:div w:id="1926720307">
          <w:marLeft w:val="0"/>
          <w:marRight w:val="0"/>
          <w:marTop w:val="0"/>
          <w:marBottom w:val="0"/>
          <w:divBdr>
            <w:top w:val="none" w:sz="0" w:space="0" w:color="auto"/>
            <w:left w:val="none" w:sz="0" w:space="0" w:color="auto"/>
            <w:bottom w:val="none" w:sz="0" w:space="0" w:color="auto"/>
            <w:right w:val="none" w:sz="0" w:space="0" w:color="auto"/>
          </w:divBdr>
        </w:div>
        <w:div w:id="785782173">
          <w:marLeft w:val="0"/>
          <w:marRight w:val="0"/>
          <w:marTop w:val="0"/>
          <w:marBottom w:val="0"/>
          <w:divBdr>
            <w:top w:val="none" w:sz="0" w:space="0" w:color="auto"/>
            <w:left w:val="none" w:sz="0" w:space="0" w:color="auto"/>
            <w:bottom w:val="none" w:sz="0" w:space="0" w:color="auto"/>
            <w:right w:val="none" w:sz="0" w:space="0" w:color="auto"/>
          </w:divBdr>
        </w:div>
      </w:divsChild>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28160179">
      <w:bodyDiv w:val="1"/>
      <w:marLeft w:val="0"/>
      <w:marRight w:val="0"/>
      <w:marTop w:val="0"/>
      <w:marBottom w:val="0"/>
      <w:divBdr>
        <w:top w:val="none" w:sz="0" w:space="0" w:color="auto"/>
        <w:left w:val="none" w:sz="0" w:space="0" w:color="auto"/>
        <w:bottom w:val="none" w:sz="0" w:space="0" w:color="auto"/>
        <w:right w:val="none" w:sz="0" w:space="0" w:color="auto"/>
      </w:divBdr>
    </w:div>
    <w:div w:id="1129591502">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47628240">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1771679">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04637356">
      <w:bodyDiv w:val="1"/>
      <w:marLeft w:val="0"/>
      <w:marRight w:val="0"/>
      <w:marTop w:val="0"/>
      <w:marBottom w:val="0"/>
      <w:divBdr>
        <w:top w:val="none" w:sz="0" w:space="0" w:color="auto"/>
        <w:left w:val="none" w:sz="0" w:space="0" w:color="auto"/>
        <w:bottom w:val="none" w:sz="0" w:space="0" w:color="auto"/>
        <w:right w:val="none" w:sz="0" w:space="0" w:color="auto"/>
      </w:divBdr>
    </w:div>
    <w:div w:id="1206527073">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12156914">
      <w:bodyDiv w:val="1"/>
      <w:marLeft w:val="0"/>
      <w:marRight w:val="0"/>
      <w:marTop w:val="0"/>
      <w:marBottom w:val="0"/>
      <w:divBdr>
        <w:top w:val="none" w:sz="0" w:space="0" w:color="auto"/>
        <w:left w:val="none" w:sz="0" w:space="0" w:color="auto"/>
        <w:bottom w:val="none" w:sz="0" w:space="0" w:color="auto"/>
        <w:right w:val="none" w:sz="0" w:space="0" w:color="auto"/>
      </w:divBdr>
    </w:div>
    <w:div w:id="1214973857">
      <w:bodyDiv w:val="1"/>
      <w:marLeft w:val="0"/>
      <w:marRight w:val="0"/>
      <w:marTop w:val="0"/>
      <w:marBottom w:val="0"/>
      <w:divBdr>
        <w:top w:val="none" w:sz="0" w:space="0" w:color="auto"/>
        <w:left w:val="none" w:sz="0" w:space="0" w:color="auto"/>
        <w:bottom w:val="none" w:sz="0" w:space="0" w:color="auto"/>
        <w:right w:val="none" w:sz="0" w:space="0" w:color="auto"/>
      </w:divBdr>
      <w:divsChild>
        <w:div w:id="331221974">
          <w:marLeft w:val="0"/>
          <w:marRight w:val="0"/>
          <w:marTop w:val="0"/>
          <w:marBottom w:val="0"/>
          <w:divBdr>
            <w:top w:val="none" w:sz="0" w:space="0" w:color="auto"/>
            <w:left w:val="none" w:sz="0" w:space="0" w:color="auto"/>
            <w:bottom w:val="none" w:sz="0" w:space="0" w:color="auto"/>
            <w:right w:val="none" w:sz="0" w:space="0" w:color="auto"/>
          </w:divBdr>
        </w:div>
        <w:div w:id="636647044">
          <w:marLeft w:val="0"/>
          <w:marRight w:val="0"/>
          <w:marTop w:val="0"/>
          <w:marBottom w:val="0"/>
          <w:divBdr>
            <w:top w:val="none" w:sz="0" w:space="0" w:color="auto"/>
            <w:left w:val="none" w:sz="0" w:space="0" w:color="auto"/>
            <w:bottom w:val="none" w:sz="0" w:space="0" w:color="auto"/>
            <w:right w:val="none" w:sz="0" w:space="0" w:color="auto"/>
          </w:divBdr>
        </w:div>
      </w:divsChild>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43682638">
      <w:bodyDiv w:val="1"/>
      <w:marLeft w:val="0"/>
      <w:marRight w:val="0"/>
      <w:marTop w:val="0"/>
      <w:marBottom w:val="0"/>
      <w:divBdr>
        <w:top w:val="none" w:sz="0" w:space="0" w:color="auto"/>
        <w:left w:val="none" w:sz="0" w:space="0" w:color="auto"/>
        <w:bottom w:val="none" w:sz="0" w:space="0" w:color="auto"/>
        <w:right w:val="none" w:sz="0" w:space="0" w:color="auto"/>
      </w:divBdr>
    </w:div>
    <w:div w:id="1246375740">
      <w:bodyDiv w:val="1"/>
      <w:marLeft w:val="0"/>
      <w:marRight w:val="0"/>
      <w:marTop w:val="0"/>
      <w:marBottom w:val="0"/>
      <w:divBdr>
        <w:top w:val="none" w:sz="0" w:space="0" w:color="auto"/>
        <w:left w:val="none" w:sz="0" w:space="0" w:color="auto"/>
        <w:bottom w:val="none" w:sz="0" w:space="0" w:color="auto"/>
        <w:right w:val="none" w:sz="0" w:space="0" w:color="auto"/>
      </w:divBdr>
      <w:divsChild>
        <w:div w:id="712997678">
          <w:marLeft w:val="0"/>
          <w:marRight w:val="0"/>
          <w:marTop w:val="0"/>
          <w:marBottom w:val="0"/>
          <w:divBdr>
            <w:top w:val="none" w:sz="0" w:space="0" w:color="auto"/>
            <w:left w:val="none" w:sz="0" w:space="0" w:color="auto"/>
            <w:bottom w:val="none" w:sz="0" w:space="0" w:color="auto"/>
            <w:right w:val="none" w:sz="0" w:space="0" w:color="auto"/>
          </w:divBdr>
        </w:div>
        <w:div w:id="841093356">
          <w:marLeft w:val="0"/>
          <w:marRight w:val="0"/>
          <w:marTop w:val="0"/>
          <w:marBottom w:val="0"/>
          <w:divBdr>
            <w:top w:val="none" w:sz="0" w:space="0" w:color="auto"/>
            <w:left w:val="none" w:sz="0" w:space="0" w:color="auto"/>
            <w:bottom w:val="none" w:sz="0" w:space="0" w:color="auto"/>
            <w:right w:val="none" w:sz="0" w:space="0" w:color="auto"/>
          </w:divBdr>
        </w:div>
        <w:div w:id="1020086982">
          <w:marLeft w:val="0"/>
          <w:marRight w:val="0"/>
          <w:marTop w:val="0"/>
          <w:marBottom w:val="0"/>
          <w:divBdr>
            <w:top w:val="none" w:sz="0" w:space="0" w:color="auto"/>
            <w:left w:val="none" w:sz="0" w:space="0" w:color="auto"/>
            <w:bottom w:val="none" w:sz="0" w:space="0" w:color="auto"/>
            <w:right w:val="none" w:sz="0" w:space="0" w:color="auto"/>
          </w:divBdr>
        </w:div>
        <w:div w:id="1051349291">
          <w:marLeft w:val="0"/>
          <w:marRight w:val="0"/>
          <w:marTop w:val="0"/>
          <w:marBottom w:val="0"/>
          <w:divBdr>
            <w:top w:val="none" w:sz="0" w:space="0" w:color="auto"/>
            <w:left w:val="none" w:sz="0" w:space="0" w:color="auto"/>
            <w:bottom w:val="none" w:sz="0" w:space="0" w:color="auto"/>
            <w:right w:val="none" w:sz="0" w:space="0" w:color="auto"/>
          </w:divBdr>
        </w:div>
        <w:div w:id="1268081756">
          <w:marLeft w:val="0"/>
          <w:marRight w:val="0"/>
          <w:marTop w:val="0"/>
          <w:marBottom w:val="0"/>
          <w:divBdr>
            <w:top w:val="none" w:sz="0" w:space="0" w:color="auto"/>
            <w:left w:val="none" w:sz="0" w:space="0" w:color="auto"/>
            <w:bottom w:val="none" w:sz="0" w:space="0" w:color="auto"/>
            <w:right w:val="none" w:sz="0" w:space="0" w:color="auto"/>
          </w:divBdr>
        </w:div>
        <w:div w:id="1907497125">
          <w:marLeft w:val="0"/>
          <w:marRight w:val="0"/>
          <w:marTop w:val="0"/>
          <w:marBottom w:val="0"/>
          <w:divBdr>
            <w:top w:val="none" w:sz="0" w:space="0" w:color="auto"/>
            <w:left w:val="none" w:sz="0" w:space="0" w:color="auto"/>
            <w:bottom w:val="none" w:sz="0" w:space="0" w:color="auto"/>
            <w:right w:val="none" w:sz="0" w:space="0" w:color="auto"/>
          </w:divBdr>
        </w:div>
        <w:div w:id="1988389347">
          <w:marLeft w:val="0"/>
          <w:marRight w:val="0"/>
          <w:marTop w:val="0"/>
          <w:marBottom w:val="0"/>
          <w:divBdr>
            <w:top w:val="none" w:sz="0" w:space="0" w:color="auto"/>
            <w:left w:val="none" w:sz="0" w:space="0" w:color="auto"/>
            <w:bottom w:val="none" w:sz="0" w:space="0" w:color="auto"/>
            <w:right w:val="none" w:sz="0" w:space="0" w:color="auto"/>
          </w:divBdr>
        </w:div>
      </w:divsChild>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
    <w:div w:id="1262837353">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73442026">
      <w:bodyDiv w:val="1"/>
      <w:marLeft w:val="0"/>
      <w:marRight w:val="0"/>
      <w:marTop w:val="0"/>
      <w:marBottom w:val="0"/>
      <w:divBdr>
        <w:top w:val="none" w:sz="0" w:space="0" w:color="auto"/>
        <w:left w:val="none" w:sz="0" w:space="0" w:color="auto"/>
        <w:bottom w:val="none" w:sz="0" w:space="0" w:color="auto"/>
        <w:right w:val="none" w:sz="0" w:space="0" w:color="auto"/>
      </w:divBdr>
      <w:divsChild>
        <w:div w:id="279652045">
          <w:marLeft w:val="0"/>
          <w:marRight w:val="0"/>
          <w:marTop w:val="0"/>
          <w:marBottom w:val="0"/>
          <w:divBdr>
            <w:top w:val="none" w:sz="0" w:space="0" w:color="auto"/>
            <w:left w:val="none" w:sz="0" w:space="0" w:color="auto"/>
            <w:bottom w:val="none" w:sz="0" w:space="0" w:color="auto"/>
            <w:right w:val="none" w:sz="0" w:space="0" w:color="auto"/>
          </w:divBdr>
        </w:div>
        <w:div w:id="282005292">
          <w:marLeft w:val="0"/>
          <w:marRight w:val="0"/>
          <w:marTop w:val="0"/>
          <w:marBottom w:val="0"/>
          <w:divBdr>
            <w:top w:val="none" w:sz="0" w:space="0" w:color="auto"/>
            <w:left w:val="none" w:sz="0" w:space="0" w:color="auto"/>
            <w:bottom w:val="none" w:sz="0" w:space="0" w:color="auto"/>
            <w:right w:val="none" w:sz="0" w:space="0" w:color="auto"/>
          </w:divBdr>
        </w:div>
        <w:div w:id="442847259">
          <w:marLeft w:val="0"/>
          <w:marRight w:val="0"/>
          <w:marTop w:val="0"/>
          <w:marBottom w:val="0"/>
          <w:divBdr>
            <w:top w:val="none" w:sz="0" w:space="0" w:color="auto"/>
            <w:left w:val="none" w:sz="0" w:space="0" w:color="auto"/>
            <w:bottom w:val="none" w:sz="0" w:space="0" w:color="auto"/>
            <w:right w:val="none" w:sz="0" w:space="0" w:color="auto"/>
          </w:divBdr>
        </w:div>
        <w:div w:id="983586073">
          <w:marLeft w:val="0"/>
          <w:marRight w:val="0"/>
          <w:marTop w:val="0"/>
          <w:marBottom w:val="0"/>
          <w:divBdr>
            <w:top w:val="none" w:sz="0" w:space="0" w:color="auto"/>
            <w:left w:val="none" w:sz="0" w:space="0" w:color="auto"/>
            <w:bottom w:val="none" w:sz="0" w:space="0" w:color="auto"/>
            <w:right w:val="none" w:sz="0" w:space="0" w:color="auto"/>
          </w:divBdr>
        </w:div>
        <w:div w:id="1483233916">
          <w:marLeft w:val="0"/>
          <w:marRight w:val="0"/>
          <w:marTop w:val="0"/>
          <w:marBottom w:val="0"/>
          <w:divBdr>
            <w:top w:val="none" w:sz="0" w:space="0" w:color="auto"/>
            <w:left w:val="none" w:sz="0" w:space="0" w:color="auto"/>
            <w:bottom w:val="none" w:sz="0" w:space="0" w:color="auto"/>
            <w:right w:val="none" w:sz="0" w:space="0" w:color="auto"/>
          </w:divBdr>
        </w:div>
        <w:div w:id="1589730704">
          <w:marLeft w:val="0"/>
          <w:marRight w:val="0"/>
          <w:marTop w:val="0"/>
          <w:marBottom w:val="0"/>
          <w:divBdr>
            <w:top w:val="none" w:sz="0" w:space="0" w:color="auto"/>
            <w:left w:val="none" w:sz="0" w:space="0" w:color="auto"/>
            <w:bottom w:val="none" w:sz="0" w:space="0" w:color="auto"/>
            <w:right w:val="none" w:sz="0" w:space="0" w:color="auto"/>
          </w:divBdr>
        </w:div>
      </w:divsChild>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82958663">
      <w:bodyDiv w:val="1"/>
      <w:marLeft w:val="0"/>
      <w:marRight w:val="0"/>
      <w:marTop w:val="0"/>
      <w:marBottom w:val="0"/>
      <w:divBdr>
        <w:top w:val="none" w:sz="0" w:space="0" w:color="auto"/>
        <w:left w:val="none" w:sz="0" w:space="0" w:color="auto"/>
        <w:bottom w:val="none" w:sz="0" w:space="0" w:color="auto"/>
        <w:right w:val="none" w:sz="0" w:space="0" w:color="auto"/>
      </w:divBdr>
    </w:div>
    <w:div w:id="1284386482">
      <w:bodyDiv w:val="1"/>
      <w:marLeft w:val="0"/>
      <w:marRight w:val="0"/>
      <w:marTop w:val="0"/>
      <w:marBottom w:val="0"/>
      <w:divBdr>
        <w:top w:val="none" w:sz="0" w:space="0" w:color="auto"/>
        <w:left w:val="none" w:sz="0" w:space="0" w:color="auto"/>
        <w:bottom w:val="none" w:sz="0" w:space="0" w:color="auto"/>
        <w:right w:val="none" w:sz="0" w:space="0" w:color="auto"/>
      </w:divBdr>
    </w:div>
    <w:div w:id="1285960788">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8318021">
      <w:bodyDiv w:val="1"/>
      <w:marLeft w:val="0"/>
      <w:marRight w:val="0"/>
      <w:marTop w:val="0"/>
      <w:marBottom w:val="0"/>
      <w:divBdr>
        <w:top w:val="none" w:sz="0" w:space="0" w:color="auto"/>
        <w:left w:val="none" w:sz="0" w:space="0" w:color="auto"/>
        <w:bottom w:val="none" w:sz="0" w:space="0" w:color="auto"/>
        <w:right w:val="none" w:sz="0" w:space="0" w:color="auto"/>
      </w:divBdr>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0304151">
      <w:bodyDiv w:val="1"/>
      <w:marLeft w:val="0"/>
      <w:marRight w:val="0"/>
      <w:marTop w:val="0"/>
      <w:marBottom w:val="0"/>
      <w:divBdr>
        <w:top w:val="none" w:sz="0" w:space="0" w:color="auto"/>
        <w:left w:val="none" w:sz="0" w:space="0" w:color="auto"/>
        <w:bottom w:val="none" w:sz="0" w:space="0" w:color="auto"/>
        <w:right w:val="none" w:sz="0" w:space="0" w:color="auto"/>
      </w:divBdr>
    </w:div>
    <w:div w:id="134370278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365013019">
      <w:bodyDiv w:val="1"/>
      <w:marLeft w:val="0"/>
      <w:marRight w:val="0"/>
      <w:marTop w:val="0"/>
      <w:marBottom w:val="0"/>
      <w:divBdr>
        <w:top w:val="none" w:sz="0" w:space="0" w:color="auto"/>
        <w:left w:val="none" w:sz="0" w:space="0" w:color="auto"/>
        <w:bottom w:val="none" w:sz="0" w:space="0" w:color="auto"/>
        <w:right w:val="none" w:sz="0" w:space="0" w:color="auto"/>
      </w:divBdr>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 w:id="1407452731">
      <w:bodyDiv w:val="1"/>
      <w:marLeft w:val="0"/>
      <w:marRight w:val="0"/>
      <w:marTop w:val="0"/>
      <w:marBottom w:val="0"/>
      <w:divBdr>
        <w:top w:val="none" w:sz="0" w:space="0" w:color="auto"/>
        <w:left w:val="none" w:sz="0" w:space="0" w:color="auto"/>
        <w:bottom w:val="none" w:sz="0" w:space="0" w:color="auto"/>
        <w:right w:val="none" w:sz="0" w:space="0" w:color="auto"/>
      </w:divBdr>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2199600">
      <w:bodyDiv w:val="1"/>
      <w:marLeft w:val="0"/>
      <w:marRight w:val="0"/>
      <w:marTop w:val="0"/>
      <w:marBottom w:val="0"/>
      <w:divBdr>
        <w:top w:val="none" w:sz="0" w:space="0" w:color="auto"/>
        <w:left w:val="none" w:sz="0" w:space="0" w:color="auto"/>
        <w:bottom w:val="none" w:sz="0" w:space="0" w:color="auto"/>
        <w:right w:val="none" w:sz="0" w:space="0" w:color="auto"/>
      </w:divBdr>
      <w:divsChild>
        <w:div w:id="401567723">
          <w:marLeft w:val="0"/>
          <w:marRight w:val="0"/>
          <w:marTop w:val="0"/>
          <w:marBottom w:val="0"/>
          <w:divBdr>
            <w:top w:val="none" w:sz="0" w:space="0" w:color="auto"/>
            <w:left w:val="none" w:sz="0" w:space="0" w:color="auto"/>
            <w:bottom w:val="none" w:sz="0" w:space="0" w:color="auto"/>
            <w:right w:val="none" w:sz="0" w:space="0" w:color="auto"/>
          </w:divBdr>
        </w:div>
        <w:div w:id="1020738408">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177235127">
          <w:marLeft w:val="0"/>
          <w:marRight w:val="0"/>
          <w:marTop w:val="0"/>
          <w:marBottom w:val="0"/>
          <w:divBdr>
            <w:top w:val="none" w:sz="0" w:space="0" w:color="auto"/>
            <w:left w:val="none" w:sz="0" w:space="0" w:color="auto"/>
            <w:bottom w:val="none" w:sz="0" w:space="0" w:color="auto"/>
            <w:right w:val="none" w:sz="0" w:space="0" w:color="auto"/>
          </w:divBdr>
        </w:div>
      </w:divsChild>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2263215">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49858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60953022">
      <w:bodyDiv w:val="1"/>
      <w:marLeft w:val="0"/>
      <w:marRight w:val="0"/>
      <w:marTop w:val="0"/>
      <w:marBottom w:val="0"/>
      <w:divBdr>
        <w:top w:val="none" w:sz="0" w:space="0" w:color="auto"/>
        <w:left w:val="none" w:sz="0" w:space="0" w:color="auto"/>
        <w:bottom w:val="none" w:sz="0" w:space="0" w:color="auto"/>
        <w:right w:val="none" w:sz="0" w:space="0" w:color="auto"/>
      </w:divBdr>
      <w:divsChild>
        <w:div w:id="899554932">
          <w:marLeft w:val="0"/>
          <w:marRight w:val="0"/>
          <w:marTop w:val="0"/>
          <w:marBottom w:val="0"/>
          <w:divBdr>
            <w:top w:val="none" w:sz="0" w:space="0" w:color="auto"/>
            <w:left w:val="none" w:sz="0" w:space="0" w:color="auto"/>
            <w:bottom w:val="none" w:sz="0" w:space="0" w:color="auto"/>
            <w:right w:val="none" w:sz="0" w:space="0" w:color="auto"/>
          </w:divBdr>
        </w:div>
        <w:div w:id="1783766214">
          <w:marLeft w:val="0"/>
          <w:marRight w:val="0"/>
          <w:marTop w:val="0"/>
          <w:marBottom w:val="0"/>
          <w:divBdr>
            <w:top w:val="none" w:sz="0" w:space="0" w:color="auto"/>
            <w:left w:val="none" w:sz="0" w:space="0" w:color="auto"/>
            <w:bottom w:val="none" w:sz="0" w:space="0" w:color="auto"/>
            <w:right w:val="none" w:sz="0" w:space="0" w:color="auto"/>
          </w:divBdr>
        </w:div>
        <w:div w:id="1902522142">
          <w:marLeft w:val="0"/>
          <w:marRight w:val="0"/>
          <w:marTop w:val="0"/>
          <w:marBottom w:val="0"/>
          <w:divBdr>
            <w:top w:val="none" w:sz="0" w:space="0" w:color="auto"/>
            <w:left w:val="none" w:sz="0" w:space="0" w:color="auto"/>
            <w:bottom w:val="none" w:sz="0" w:space="0" w:color="auto"/>
            <w:right w:val="none" w:sz="0" w:space="0" w:color="auto"/>
          </w:divBdr>
        </w:div>
      </w:divsChild>
    </w:div>
    <w:div w:id="1470702745">
      <w:bodyDiv w:val="1"/>
      <w:marLeft w:val="0"/>
      <w:marRight w:val="0"/>
      <w:marTop w:val="0"/>
      <w:marBottom w:val="0"/>
      <w:divBdr>
        <w:top w:val="none" w:sz="0" w:space="0" w:color="auto"/>
        <w:left w:val="none" w:sz="0" w:space="0" w:color="auto"/>
        <w:bottom w:val="none" w:sz="0" w:space="0" w:color="auto"/>
        <w:right w:val="none" w:sz="0" w:space="0" w:color="auto"/>
      </w:divBdr>
      <w:divsChild>
        <w:div w:id="953252665">
          <w:marLeft w:val="0"/>
          <w:marRight w:val="0"/>
          <w:marTop w:val="0"/>
          <w:marBottom w:val="0"/>
          <w:divBdr>
            <w:top w:val="none" w:sz="0" w:space="0" w:color="auto"/>
            <w:left w:val="none" w:sz="0" w:space="0" w:color="auto"/>
            <w:bottom w:val="none" w:sz="0" w:space="0" w:color="auto"/>
            <w:right w:val="none" w:sz="0" w:space="0" w:color="auto"/>
          </w:divBdr>
        </w:div>
        <w:div w:id="963536729">
          <w:marLeft w:val="0"/>
          <w:marRight w:val="0"/>
          <w:marTop w:val="0"/>
          <w:marBottom w:val="0"/>
          <w:divBdr>
            <w:top w:val="none" w:sz="0" w:space="0" w:color="auto"/>
            <w:left w:val="none" w:sz="0" w:space="0" w:color="auto"/>
            <w:bottom w:val="none" w:sz="0" w:space="0" w:color="auto"/>
            <w:right w:val="none" w:sz="0" w:space="0" w:color="auto"/>
          </w:divBdr>
        </w:div>
        <w:div w:id="1719427528">
          <w:marLeft w:val="0"/>
          <w:marRight w:val="0"/>
          <w:marTop w:val="0"/>
          <w:marBottom w:val="0"/>
          <w:divBdr>
            <w:top w:val="none" w:sz="0" w:space="0" w:color="auto"/>
            <w:left w:val="none" w:sz="0" w:space="0" w:color="auto"/>
            <w:bottom w:val="none" w:sz="0" w:space="0" w:color="auto"/>
            <w:right w:val="none" w:sz="0" w:space="0" w:color="auto"/>
          </w:divBdr>
        </w:div>
        <w:div w:id="1966812222">
          <w:marLeft w:val="0"/>
          <w:marRight w:val="0"/>
          <w:marTop w:val="0"/>
          <w:marBottom w:val="0"/>
          <w:divBdr>
            <w:top w:val="none" w:sz="0" w:space="0" w:color="auto"/>
            <w:left w:val="none" w:sz="0" w:space="0" w:color="auto"/>
            <w:bottom w:val="none" w:sz="0" w:space="0" w:color="auto"/>
            <w:right w:val="none" w:sz="0" w:space="0" w:color="auto"/>
          </w:divBdr>
        </w:div>
        <w:div w:id="2031451119">
          <w:marLeft w:val="0"/>
          <w:marRight w:val="0"/>
          <w:marTop w:val="0"/>
          <w:marBottom w:val="0"/>
          <w:divBdr>
            <w:top w:val="none" w:sz="0" w:space="0" w:color="auto"/>
            <w:left w:val="none" w:sz="0" w:space="0" w:color="auto"/>
            <w:bottom w:val="none" w:sz="0" w:space="0" w:color="auto"/>
            <w:right w:val="none" w:sz="0" w:space="0" w:color="auto"/>
          </w:divBdr>
        </w:div>
      </w:divsChild>
    </w:div>
    <w:div w:id="1480993898">
      <w:bodyDiv w:val="1"/>
      <w:marLeft w:val="0"/>
      <w:marRight w:val="0"/>
      <w:marTop w:val="0"/>
      <w:marBottom w:val="0"/>
      <w:divBdr>
        <w:top w:val="none" w:sz="0" w:space="0" w:color="auto"/>
        <w:left w:val="none" w:sz="0" w:space="0" w:color="auto"/>
        <w:bottom w:val="none" w:sz="0" w:space="0" w:color="auto"/>
        <w:right w:val="none" w:sz="0" w:space="0" w:color="auto"/>
      </w:divBdr>
      <w:divsChild>
        <w:div w:id="116412112">
          <w:marLeft w:val="0"/>
          <w:marRight w:val="0"/>
          <w:marTop w:val="0"/>
          <w:marBottom w:val="0"/>
          <w:divBdr>
            <w:top w:val="none" w:sz="0" w:space="0" w:color="auto"/>
            <w:left w:val="none" w:sz="0" w:space="0" w:color="auto"/>
            <w:bottom w:val="none" w:sz="0" w:space="0" w:color="auto"/>
            <w:right w:val="none" w:sz="0" w:space="0" w:color="auto"/>
          </w:divBdr>
        </w:div>
        <w:div w:id="771172466">
          <w:marLeft w:val="0"/>
          <w:marRight w:val="0"/>
          <w:marTop w:val="0"/>
          <w:marBottom w:val="0"/>
          <w:divBdr>
            <w:top w:val="none" w:sz="0" w:space="0" w:color="auto"/>
            <w:left w:val="none" w:sz="0" w:space="0" w:color="auto"/>
            <w:bottom w:val="none" w:sz="0" w:space="0" w:color="auto"/>
            <w:right w:val="none" w:sz="0" w:space="0" w:color="auto"/>
          </w:divBdr>
        </w:div>
        <w:div w:id="820007257">
          <w:marLeft w:val="0"/>
          <w:marRight w:val="0"/>
          <w:marTop w:val="0"/>
          <w:marBottom w:val="0"/>
          <w:divBdr>
            <w:top w:val="none" w:sz="0" w:space="0" w:color="auto"/>
            <w:left w:val="none" w:sz="0" w:space="0" w:color="auto"/>
            <w:bottom w:val="none" w:sz="0" w:space="0" w:color="auto"/>
            <w:right w:val="none" w:sz="0" w:space="0" w:color="auto"/>
          </w:divBdr>
        </w:div>
      </w:divsChild>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84736330">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493371501">
      <w:bodyDiv w:val="1"/>
      <w:marLeft w:val="0"/>
      <w:marRight w:val="0"/>
      <w:marTop w:val="0"/>
      <w:marBottom w:val="0"/>
      <w:divBdr>
        <w:top w:val="none" w:sz="0" w:space="0" w:color="auto"/>
        <w:left w:val="none" w:sz="0" w:space="0" w:color="auto"/>
        <w:bottom w:val="none" w:sz="0" w:space="0" w:color="auto"/>
        <w:right w:val="none" w:sz="0" w:space="0" w:color="auto"/>
      </w:divBdr>
      <w:divsChild>
        <w:div w:id="382677941">
          <w:marLeft w:val="0"/>
          <w:marRight w:val="0"/>
          <w:marTop w:val="0"/>
          <w:marBottom w:val="0"/>
          <w:divBdr>
            <w:top w:val="none" w:sz="0" w:space="0" w:color="auto"/>
            <w:left w:val="none" w:sz="0" w:space="0" w:color="auto"/>
            <w:bottom w:val="none" w:sz="0" w:space="0" w:color="auto"/>
            <w:right w:val="none" w:sz="0" w:space="0" w:color="auto"/>
          </w:divBdr>
        </w:div>
        <w:div w:id="1113862692">
          <w:marLeft w:val="0"/>
          <w:marRight w:val="0"/>
          <w:marTop w:val="0"/>
          <w:marBottom w:val="0"/>
          <w:divBdr>
            <w:top w:val="none" w:sz="0" w:space="0" w:color="auto"/>
            <w:left w:val="none" w:sz="0" w:space="0" w:color="auto"/>
            <w:bottom w:val="none" w:sz="0" w:space="0" w:color="auto"/>
            <w:right w:val="none" w:sz="0" w:space="0" w:color="auto"/>
          </w:divBdr>
        </w:div>
        <w:div w:id="1133139353">
          <w:marLeft w:val="0"/>
          <w:marRight w:val="0"/>
          <w:marTop w:val="0"/>
          <w:marBottom w:val="0"/>
          <w:divBdr>
            <w:top w:val="none" w:sz="0" w:space="0" w:color="auto"/>
            <w:left w:val="none" w:sz="0" w:space="0" w:color="auto"/>
            <w:bottom w:val="none" w:sz="0" w:space="0" w:color="auto"/>
            <w:right w:val="none" w:sz="0" w:space="0" w:color="auto"/>
          </w:divBdr>
        </w:div>
        <w:div w:id="1168979333">
          <w:marLeft w:val="0"/>
          <w:marRight w:val="0"/>
          <w:marTop w:val="0"/>
          <w:marBottom w:val="0"/>
          <w:divBdr>
            <w:top w:val="none" w:sz="0" w:space="0" w:color="auto"/>
            <w:left w:val="none" w:sz="0" w:space="0" w:color="auto"/>
            <w:bottom w:val="none" w:sz="0" w:space="0" w:color="auto"/>
            <w:right w:val="none" w:sz="0" w:space="0" w:color="auto"/>
          </w:divBdr>
        </w:div>
        <w:div w:id="1928419740">
          <w:marLeft w:val="0"/>
          <w:marRight w:val="0"/>
          <w:marTop w:val="0"/>
          <w:marBottom w:val="0"/>
          <w:divBdr>
            <w:top w:val="none" w:sz="0" w:space="0" w:color="auto"/>
            <w:left w:val="none" w:sz="0" w:space="0" w:color="auto"/>
            <w:bottom w:val="none" w:sz="0" w:space="0" w:color="auto"/>
            <w:right w:val="none" w:sz="0" w:space="0" w:color="auto"/>
          </w:divBdr>
        </w:div>
      </w:divsChild>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0385964">
      <w:bodyDiv w:val="1"/>
      <w:marLeft w:val="0"/>
      <w:marRight w:val="0"/>
      <w:marTop w:val="0"/>
      <w:marBottom w:val="0"/>
      <w:divBdr>
        <w:top w:val="none" w:sz="0" w:space="0" w:color="auto"/>
        <w:left w:val="none" w:sz="0" w:space="0" w:color="auto"/>
        <w:bottom w:val="none" w:sz="0" w:space="0" w:color="auto"/>
        <w:right w:val="none" w:sz="0" w:space="0" w:color="auto"/>
      </w:divBdr>
    </w:div>
    <w:div w:id="1521511080">
      <w:bodyDiv w:val="1"/>
      <w:marLeft w:val="0"/>
      <w:marRight w:val="0"/>
      <w:marTop w:val="0"/>
      <w:marBottom w:val="0"/>
      <w:divBdr>
        <w:top w:val="none" w:sz="0" w:space="0" w:color="auto"/>
        <w:left w:val="none" w:sz="0" w:space="0" w:color="auto"/>
        <w:bottom w:val="none" w:sz="0" w:space="0" w:color="auto"/>
        <w:right w:val="none" w:sz="0" w:space="0" w:color="auto"/>
      </w:divBdr>
      <w:divsChild>
        <w:div w:id="189072849">
          <w:marLeft w:val="0"/>
          <w:marRight w:val="0"/>
          <w:marTop w:val="0"/>
          <w:marBottom w:val="0"/>
          <w:divBdr>
            <w:top w:val="none" w:sz="0" w:space="0" w:color="auto"/>
            <w:left w:val="none" w:sz="0" w:space="0" w:color="auto"/>
            <w:bottom w:val="none" w:sz="0" w:space="0" w:color="auto"/>
            <w:right w:val="none" w:sz="0" w:space="0" w:color="auto"/>
          </w:divBdr>
        </w:div>
        <w:div w:id="1033772970">
          <w:marLeft w:val="0"/>
          <w:marRight w:val="0"/>
          <w:marTop w:val="0"/>
          <w:marBottom w:val="0"/>
          <w:divBdr>
            <w:top w:val="none" w:sz="0" w:space="0" w:color="auto"/>
            <w:left w:val="none" w:sz="0" w:space="0" w:color="auto"/>
            <w:bottom w:val="none" w:sz="0" w:space="0" w:color="auto"/>
            <w:right w:val="none" w:sz="0" w:space="0" w:color="auto"/>
          </w:divBdr>
        </w:div>
      </w:divsChild>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2374440">
      <w:bodyDiv w:val="1"/>
      <w:marLeft w:val="0"/>
      <w:marRight w:val="0"/>
      <w:marTop w:val="0"/>
      <w:marBottom w:val="0"/>
      <w:divBdr>
        <w:top w:val="none" w:sz="0" w:space="0" w:color="auto"/>
        <w:left w:val="none" w:sz="0" w:space="0" w:color="auto"/>
        <w:bottom w:val="none" w:sz="0" w:space="0" w:color="auto"/>
        <w:right w:val="none" w:sz="0" w:space="0" w:color="auto"/>
      </w:divBdr>
    </w:div>
    <w:div w:id="1537739933">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58009751">
      <w:bodyDiv w:val="1"/>
      <w:marLeft w:val="0"/>
      <w:marRight w:val="0"/>
      <w:marTop w:val="0"/>
      <w:marBottom w:val="0"/>
      <w:divBdr>
        <w:top w:val="none" w:sz="0" w:space="0" w:color="auto"/>
        <w:left w:val="none" w:sz="0" w:space="0" w:color="auto"/>
        <w:bottom w:val="none" w:sz="0" w:space="0" w:color="auto"/>
        <w:right w:val="none" w:sz="0" w:space="0" w:color="auto"/>
      </w:divBdr>
      <w:divsChild>
        <w:div w:id="668020253">
          <w:marLeft w:val="0"/>
          <w:marRight w:val="0"/>
          <w:marTop w:val="0"/>
          <w:marBottom w:val="0"/>
          <w:divBdr>
            <w:top w:val="none" w:sz="0" w:space="0" w:color="auto"/>
            <w:left w:val="none" w:sz="0" w:space="0" w:color="auto"/>
            <w:bottom w:val="none" w:sz="0" w:space="0" w:color="auto"/>
            <w:right w:val="none" w:sz="0" w:space="0" w:color="auto"/>
          </w:divBdr>
        </w:div>
        <w:div w:id="446242547">
          <w:marLeft w:val="0"/>
          <w:marRight w:val="0"/>
          <w:marTop w:val="0"/>
          <w:marBottom w:val="0"/>
          <w:divBdr>
            <w:top w:val="none" w:sz="0" w:space="0" w:color="auto"/>
            <w:left w:val="none" w:sz="0" w:space="0" w:color="auto"/>
            <w:bottom w:val="none" w:sz="0" w:space="0" w:color="auto"/>
            <w:right w:val="none" w:sz="0" w:space="0" w:color="auto"/>
          </w:divBdr>
        </w:div>
      </w:divsChild>
    </w:div>
    <w:div w:id="1563255436">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9377669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599095193">
      <w:bodyDiv w:val="1"/>
      <w:marLeft w:val="0"/>
      <w:marRight w:val="0"/>
      <w:marTop w:val="0"/>
      <w:marBottom w:val="0"/>
      <w:divBdr>
        <w:top w:val="none" w:sz="0" w:space="0" w:color="auto"/>
        <w:left w:val="none" w:sz="0" w:space="0" w:color="auto"/>
        <w:bottom w:val="none" w:sz="0" w:space="0" w:color="auto"/>
        <w:right w:val="none" w:sz="0" w:space="0" w:color="auto"/>
      </w:divBdr>
    </w:div>
    <w:div w:id="1605305294">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7466367">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51982878">
      <w:bodyDiv w:val="1"/>
      <w:marLeft w:val="0"/>
      <w:marRight w:val="0"/>
      <w:marTop w:val="0"/>
      <w:marBottom w:val="0"/>
      <w:divBdr>
        <w:top w:val="none" w:sz="0" w:space="0" w:color="auto"/>
        <w:left w:val="none" w:sz="0" w:space="0" w:color="auto"/>
        <w:bottom w:val="none" w:sz="0" w:space="0" w:color="auto"/>
        <w:right w:val="none" w:sz="0" w:space="0" w:color="auto"/>
      </w:divBdr>
      <w:divsChild>
        <w:div w:id="1128158909">
          <w:marLeft w:val="0"/>
          <w:marRight w:val="0"/>
          <w:marTop w:val="0"/>
          <w:marBottom w:val="0"/>
          <w:divBdr>
            <w:top w:val="none" w:sz="0" w:space="0" w:color="auto"/>
            <w:left w:val="none" w:sz="0" w:space="0" w:color="auto"/>
            <w:bottom w:val="none" w:sz="0" w:space="0" w:color="auto"/>
            <w:right w:val="none" w:sz="0" w:space="0" w:color="auto"/>
          </w:divBdr>
        </w:div>
        <w:div w:id="645084037">
          <w:marLeft w:val="0"/>
          <w:marRight w:val="0"/>
          <w:marTop w:val="0"/>
          <w:marBottom w:val="0"/>
          <w:divBdr>
            <w:top w:val="none" w:sz="0" w:space="0" w:color="auto"/>
            <w:left w:val="none" w:sz="0" w:space="0" w:color="auto"/>
            <w:bottom w:val="none" w:sz="0" w:space="0" w:color="auto"/>
            <w:right w:val="none" w:sz="0" w:space="0" w:color="auto"/>
          </w:divBdr>
        </w:div>
        <w:div w:id="108937577">
          <w:marLeft w:val="0"/>
          <w:marRight w:val="0"/>
          <w:marTop w:val="0"/>
          <w:marBottom w:val="0"/>
          <w:divBdr>
            <w:top w:val="none" w:sz="0" w:space="0" w:color="auto"/>
            <w:left w:val="none" w:sz="0" w:space="0" w:color="auto"/>
            <w:bottom w:val="none" w:sz="0" w:space="0" w:color="auto"/>
            <w:right w:val="none" w:sz="0" w:space="0" w:color="auto"/>
          </w:divBdr>
        </w:div>
      </w:divsChild>
    </w:div>
    <w:div w:id="1652055239">
      <w:bodyDiv w:val="1"/>
      <w:marLeft w:val="0"/>
      <w:marRight w:val="0"/>
      <w:marTop w:val="0"/>
      <w:marBottom w:val="0"/>
      <w:divBdr>
        <w:top w:val="none" w:sz="0" w:space="0" w:color="auto"/>
        <w:left w:val="none" w:sz="0" w:space="0" w:color="auto"/>
        <w:bottom w:val="none" w:sz="0" w:space="0" w:color="auto"/>
        <w:right w:val="none" w:sz="0" w:space="0" w:color="auto"/>
      </w:divBdr>
    </w:div>
    <w:div w:id="1658456592">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2663378">
      <w:bodyDiv w:val="1"/>
      <w:marLeft w:val="0"/>
      <w:marRight w:val="0"/>
      <w:marTop w:val="0"/>
      <w:marBottom w:val="0"/>
      <w:divBdr>
        <w:top w:val="none" w:sz="0" w:space="0" w:color="auto"/>
        <w:left w:val="none" w:sz="0" w:space="0" w:color="auto"/>
        <w:bottom w:val="none" w:sz="0" w:space="0" w:color="auto"/>
        <w:right w:val="none" w:sz="0" w:space="0" w:color="auto"/>
      </w:divBdr>
    </w:div>
    <w:div w:id="1664703327">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84285846">
      <w:bodyDiv w:val="1"/>
      <w:marLeft w:val="0"/>
      <w:marRight w:val="0"/>
      <w:marTop w:val="0"/>
      <w:marBottom w:val="0"/>
      <w:divBdr>
        <w:top w:val="none" w:sz="0" w:space="0" w:color="auto"/>
        <w:left w:val="none" w:sz="0" w:space="0" w:color="auto"/>
        <w:bottom w:val="none" w:sz="0" w:space="0" w:color="auto"/>
        <w:right w:val="none" w:sz="0" w:space="0" w:color="auto"/>
      </w:divBdr>
      <w:divsChild>
        <w:div w:id="944383472">
          <w:marLeft w:val="0"/>
          <w:marRight w:val="0"/>
          <w:marTop w:val="0"/>
          <w:marBottom w:val="0"/>
          <w:divBdr>
            <w:top w:val="none" w:sz="0" w:space="0" w:color="auto"/>
            <w:left w:val="none" w:sz="0" w:space="0" w:color="auto"/>
            <w:bottom w:val="none" w:sz="0" w:space="0" w:color="auto"/>
            <w:right w:val="none" w:sz="0" w:space="0" w:color="auto"/>
          </w:divBdr>
        </w:div>
        <w:div w:id="961806758">
          <w:marLeft w:val="0"/>
          <w:marRight w:val="0"/>
          <w:marTop w:val="0"/>
          <w:marBottom w:val="0"/>
          <w:divBdr>
            <w:top w:val="none" w:sz="0" w:space="0" w:color="auto"/>
            <w:left w:val="none" w:sz="0" w:space="0" w:color="auto"/>
            <w:bottom w:val="none" w:sz="0" w:space="0" w:color="auto"/>
            <w:right w:val="none" w:sz="0" w:space="0" w:color="auto"/>
          </w:divBdr>
        </w:div>
        <w:div w:id="1589584340">
          <w:marLeft w:val="0"/>
          <w:marRight w:val="0"/>
          <w:marTop w:val="0"/>
          <w:marBottom w:val="0"/>
          <w:divBdr>
            <w:top w:val="none" w:sz="0" w:space="0" w:color="auto"/>
            <w:left w:val="none" w:sz="0" w:space="0" w:color="auto"/>
            <w:bottom w:val="none" w:sz="0" w:space="0" w:color="auto"/>
            <w:right w:val="none" w:sz="0" w:space="0" w:color="auto"/>
          </w:divBdr>
        </w:div>
        <w:div w:id="1991668082">
          <w:marLeft w:val="0"/>
          <w:marRight w:val="0"/>
          <w:marTop w:val="0"/>
          <w:marBottom w:val="0"/>
          <w:divBdr>
            <w:top w:val="none" w:sz="0" w:space="0" w:color="auto"/>
            <w:left w:val="none" w:sz="0" w:space="0" w:color="auto"/>
            <w:bottom w:val="none" w:sz="0" w:space="0" w:color="auto"/>
            <w:right w:val="none" w:sz="0" w:space="0" w:color="auto"/>
          </w:divBdr>
        </w:div>
      </w:divsChild>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13729022">
      <w:bodyDiv w:val="1"/>
      <w:marLeft w:val="0"/>
      <w:marRight w:val="0"/>
      <w:marTop w:val="0"/>
      <w:marBottom w:val="0"/>
      <w:divBdr>
        <w:top w:val="none" w:sz="0" w:space="0" w:color="auto"/>
        <w:left w:val="none" w:sz="0" w:space="0" w:color="auto"/>
        <w:bottom w:val="none" w:sz="0" w:space="0" w:color="auto"/>
        <w:right w:val="none" w:sz="0" w:space="0" w:color="auto"/>
      </w:divBdr>
      <w:divsChild>
        <w:div w:id="874270197">
          <w:marLeft w:val="0"/>
          <w:marRight w:val="0"/>
          <w:marTop w:val="0"/>
          <w:marBottom w:val="0"/>
          <w:divBdr>
            <w:top w:val="none" w:sz="0" w:space="0" w:color="auto"/>
            <w:left w:val="none" w:sz="0" w:space="0" w:color="auto"/>
            <w:bottom w:val="none" w:sz="0" w:space="0" w:color="auto"/>
            <w:right w:val="none" w:sz="0" w:space="0" w:color="auto"/>
          </w:divBdr>
        </w:div>
        <w:div w:id="1014068901">
          <w:marLeft w:val="0"/>
          <w:marRight w:val="0"/>
          <w:marTop w:val="0"/>
          <w:marBottom w:val="0"/>
          <w:divBdr>
            <w:top w:val="none" w:sz="0" w:space="0" w:color="auto"/>
            <w:left w:val="none" w:sz="0" w:space="0" w:color="auto"/>
            <w:bottom w:val="none" w:sz="0" w:space="0" w:color="auto"/>
            <w:right w:val="none" w:sz="0" w:space="0" w:color="auto"/>
          </w:divBdr>
        </w:div>
        <w:div w:id="1057819340">
          <w:marLeft w:val="0"/>
          <w:marRight w:val="0"/>
          <w:marTop w:val="0"/>
          <w:marBottom w:val="0"/>
          <w:divBdr>
            <w:top w:val="none" w:sz="0" w:space="0" w:color="auto"/>
            <w:left w:val="none" w:sz="0" w:space="0" w:color="auto"/>
            <w:bottom w:val="none" w:sz="0" w:space="0" w:color="auto"/>
            <w:right w:val="none" w:sz="0" w:space="0" w:color="auto"/>
          </w:divBdr>
        </w:div>
        <w:div w:id="1235093303">
          <w:marLeft w:val="0"/>
          <w:marRight w:val="0"/>
          <w:marTop w:val="0"/>
          <w:marBottom w:val="0"/>
          <w:divBdr>
            <w:top w:val="none" w:sz="0" w:space="0" w:color="auto"/>
            <w:left w:val="none" w:sz="0" w:space="0" w:color="auto"/>
            <w:bottom w:val="none" w:sz="0" w:space="0" w:color="auto"/>
            <w:right w:val="none" w:sz="0" w:space="0" w:color="auto"/>
          </w:divBdr>
        </w:div>
        <w:div w:id="1691832264">
          <w:marLeft w:val="0"/>
          <w:marRight w:val="0"/>
          <w:marTop w:val="0"/>
          <w:marBottom w:val="0"/>
          <w:divBdr>
            <w:top w:val="none" w:sz="0" w:space="0" w:color="auto"/>
            <w:left w:val="none" w:sz="0" w:space="0" w:color="auto"/>
            <w:bottom w:val="none" w:sz="0" w:space="0" w:color="auto"/>
            <w:right w:val="none" w:sz="0" w:space="0" w:color="auto"/>
          </w:divBdr>
        </w:div>
        <w:div w:id="1753307014">
          <w:marLeft w:val="0"/>
          <w:marRight w:val="0"/>
          <w:marTop w:val="0"/>
          <w:marBottom w:val="0"/>
          <w:divBdr>
            <w:top w:val="none" w:sz="0" w:space="0" w:color="auto"/>
            <w:left w:val="none" w:sz="0" w:space="0" w:color="auto"/>
            <w:bottom w:val="none" w:sz="0" w:space="0" w:color="auto"/>
            <w:right w:val="none" w:sz="0" w:space="0" w:color="auto"/>
          </w:divBdr>
        </w:div>
      </w:divsChild>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44571883">
      <w:bodyDiv w:val="1"/>
      <w:marLeft w:val="0"/>
      <w:marRight w:val="0"/>
      <w:marTop w:val="0"/>
      <w:marBottom w:val="0"/>
      <w:divBdr>
        <w:top w:val="none" w:sz="0" w:space="0" w:color="auto"/>
        <w:left w:val="none" w:sz="0" w:space="0" w:color="auto"/>
        <w:bottom w:val="none" w:sz="0" w:space="0" w:color="auto"/>
        <w:right w:val="none" w:sz="0" w:space="0" w:color="auto"/>
      </w:divBdr>
      <w:divsChild>
        <w:div w:id="54668113">
          <w:marLeft w:val="0"/>
          <w:marRight w:val="0"/>
          <w:marTop w:val="0"/>
          <w:marBottom w:val="0"/>
          <w:divBdr>
            <w:top w:val="none" w:sz="0" w:space="0" w:color="auto"/>
            <w:left w:val="none" w:sz="0" w:space="0" w:color="auto"/>
            <w:bottom w:val="none" w:sz="0" w:space="0" w:color="auto"/>
            <w:right w:val="none" w:sz="0" w:space="0" w:color="auto"/>
          </w:divBdr>
        </w:div>
        <w:div w:id="1145661320">
          <w:marLeft w:val="0"/>
          <w:marRight w:val="0"/>
          <w:marTop w:val="0"/>
          <w:marBottom w:val="0"/>
          <w:divBdr>
            <w:top w:val="none" w:sz="0" w:space="0" w:color="auto"/>
            <w:left w:val="none" w:sz="0" w:space="0" w:color="auto"/>
            <w:bottom w:val="none" w:sz="0" w:space="0" w:color="auto"/>
            <w:right w:val="none" w:sz="0" w:space="0" w:color="auto"/>
          </w:divBdr>
        </w:div>
        <w:div w:id="1275361991">
          <w:marLeft w:val="0"/>
          <w:marRight w:val="0"/>
          <w:marTop w:val="0"/>
          <w:marBottom w:val="0"/>
          <w:divBdr>
            <w:top w:val="none" w:sz="0" w:space="0" w:color="auto"/>
            <w:left w:val="none" w:sz="0" w:space="0" w:color="auto"/>
            <w:bottom w:val="none" w:sz="0" w:space="0" w:color="auto"/>
            <w:right w:val="none" w:sz="0" w:space="0" w:color="auto"/>
          </w:divBdr>
        </w:div>
        <w:div w:id="1565943484">
          <w:marLeft w:val="0"/>
          <w:marRight w:val="0"/>
          <w:marTop w:val="0"/>
          <w:marBottom w:val="0"/>
          <w:divBdr>
            <w:top w:val="none" w:sz="0" w:space="0" w:color="auto"/>
            <w:left w:val="none" w:sz="0" w:space="0" w:color="auto"/>
            <w:bottom w:val="none" w:sz="0" w:space="0" w:color="auto"/>
            <w:right w:val="none" w:sz="0" w:space="0" w:color="auto"/>
          </w:divBdr>
        </w:div>
        <w:div w:id="1669208772">
          <w:marLeft w:val="0"/>
          <w:marRight w:val="0"/>
          <w:marTop w:val="0"/>
          <w:marBottom w:val="0"/>
          <w:divBdr>
            <w:top w:val="none" w:sz="0" w:space="0" w:color="auto"/>
            <w:left w:val="none" w:sz="0" w:space="0" w:color="auto"/>
            <w:bottom w:val="none" w:sz="0" w:space="0" w:color="auto"/>
            <w:right w:val="none" w:sz="0" w:space="0" w:color="auto"/>
          </w:divBdr>
        </w:div>
        <w:div w:id="1704674187">
          <w:marLeft w:val="0"/>
          <w:marRight w:val="0"/>
          <w:marTop w:val="0"/>
          <w:marBottom w:val="0"/>
          <w:divBdr>
            <w:top w:val="none" w:sz="0" w:space="0" w:color="auto"/>
            <w:left w:val="none" w:sz="0" w:space="0" w:color="auto"/>
            <w:bottom w:val="none" w:sz="0" w:space="0" w:color="auto"/>
            <w:right w:val="none" w:sz="0" w:space="0" w:color="auto"/>
          </w:divBdr>
        </w:div>
        <w:div w:id="1735884051">
          <w:marLeft w:val="0"/>
          <w:marRight w:val="0"/>
          <w:marTop w:val="0"/>
          <w:marBottom w:val="0"/>
          <w:divBdr>
            <w:top w:val="none" w:sz="0" w:space="0" w:color="auto"/>
            <w:left w:val="none" w:sz="0" w:space="0" w:color="auto"/>
            <w:bottom w:val="none" w:sz="0" w:space="0" w:color="auto"/>
            <w:right w:val="none" w:sz="0" w:space="0" w:color="auto"/>
          </w:divBdr>
        </w:div>
        <w:div w:id="1893615473">
          <w:marLeft w:val="0"/>
          <w:marRight w:val="0"/>
          <w:marTop w:val="0"/>
          <w:marBottom w:val="0"/>
          <w:divBdr>
            <w:top w:val="none" w:sz="0" w:space="0" w:color="auto"/>
            <w:left w:val="none" w:sz="0" w:space="0" w:color="auto"/>
            <w:bottom w:val="none" w:sz="0" w:space="0" w:color="auto"/>
            <w:right w:val="none" w:sz="0" w:space="0" w:color="auto"/>
          </w:divBdr>
        </w:div>
      </w:divsChild>
    </w:div>
    <w:div w:id="1753117258">
      <w:bodyDiv w:val="1"/>
      <w:marLeft w:val="0"/>
      <w:marRight w:val="0"/>
      <w:marTop w:val="0"/>
      <w:marBottom w:val="0"/>
      <w:divBdr>
        <w:top w:val="none" w:sz="0" w:space="0" w:color="auto"/>
        <w:left w:val="none" w:sz="0" w:space="0" w:color="auto"/>
        <w:bottom w:val="none" w:sz="0" w:space="0" w:color="auto"/>
        <w:right w:val="none" w:sz="0" w:space="0" w:color="auto"/>
      </w:divBdr>
      <w:divsChild>
        <w:div w:id="130098332">
          <w:marLeft w:val="0"/>
          <w:marRight w:val="0"/>
          <w:marTop w:val="0"/>
          <w:marBottom w:val="0"/>
          <w:divBdr>
            <w:top w:val="none" w:sz="0" w:space="0" w:color="auto"/>
            <w:left w:val="none" w:sz="0" w:space="0" w:color="auto"/>
            <w:bottom w:val="none" w:sz="0" w:space="0" w:color="auto"/>
            <w:right w:val="none" w:sz="0" w:space="0" w:color="auto"/>
          </w:divBdr>
          <w:divsChild>
            <w:div w:id="1571767261">
              <w:marLeft w:val="0"/>
              <w:marRight w:val="0"/>
              <w:marTop w:val="0"/>
              <w:marBottom w:val="0"/>
              <w:divBdr>
                <w:top w:val="none" w:sz="0" w:space="0" w:color="auto"/>
                <w:left w:val="none" w:sz="0" w:space="0" w:color="auto"/>
                <w:bottom w:val="none" w:sz="0" w:space="0" w:color="auto"/>
                <w:right w:val="none" w:sz="0" w:space="0" w:color="auto"/>
              </w:divBdr>
              <w:divsChild>
                <w:div w:id="58865832">
                  <w:marLeft w:val="0"/>
                  <w:marRight w:val="0"/>
                  <w:marTop w:val="0"/>
                  <w:marBottom w:val="0"/>
                  <w:divBdr>
                    <w:top w:val="none" w:sz="0" w:space="0" w:color="auto"/>
                    <w:left w:val="none" w:sz="0" w:space="0" w:color="auto"/>
                    <w:bottom w:val="none" w:sz="0" w:space="0" w:color="auto"/>
                    <w:right w:val="none" w:sz="0" w:space="0" w:color="auto"/>
                  </w:divBdr>
                </w:div>
                <w:div w:id="295381283">
                  <w:marLeft w:val="0"/>
                  <w:marRight w:val="0"/>
                  <w:marTop w:val="0"/>
                  <w:marBottom w:val="0"/>
                  <w:divBdr>
                    <w:top w:val="none" w:sz="0" w:space="0" w:color="auto"/>
                    <w:left w:val="none" w:sz="0" w:space="0" w:color="auto"/>
                    <w:bottom w:val="none" w:sz="0" w:space="0" w:color="auto"/>
                    <w:right w:val="none" w:sz="0" w:space="0" w:color="auto"/>
                  </w:divBdr>
                </w:div>
                <w:div w:id="44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2">
          <w:marLeft w:val="0"/>
          <w:marRight w:val="0"/>
          <w:marTop w:val="0"/>
          <w:marBottom w:val="0"/>
          <w:divBdr>
            <w:top w:val="none" w:sz="0" w:space="0" w:color="auto"/>
            <w:left w:val="none" w:sz="0" w:space="0" w:color="auto"/>
            <w:bottom w:val="none" w:sz="0" w:space="0" w:color="auto"/>
            <w:right w:val="none" w:sz="0" w:space="0" w:color="auto"/>
          </w:divBdr>
          <w:divsChild>
            <w:div w:id="355083010">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767">
          <w:marLeft w:val="0"/>
          <w:marRight w:val="0"/>
          <w:marTop w:val="0"/>
          <w:marBottom w:val="0"/>
          <w:divBdr>
            <w:top w:val="none" w:sz="0" w:space="0" w:color="auto"/>
            <w:left w:val="none" w:sz="0" w:space="0" w:color="auto"/>
            <w:bottom w:val="none" w:sz="0" w:space="0" w:color="auto"/>
            <w:right w:val="none" w:sz="0" w:space="0" w:color="auto"/>
          </w:divBdr>
          <w:divsChild>
            <w:div w:id="992686642">
              <w:marLeft w:val="0"/>
              <w:marRight w:val="0"/>
              <w:marTop w:val="0"/>
              <w:marBottom w:val="0"/>
              <w:divBdr>
                <w:top w:val="none" w:sz="0" w:space="0" w:color="auto"/>
                <w:left w:val="none" w:sz="0" w:space="0" w:color="auto"/>
                <w:bottom w:val="none" w:sz="0" w:space="0" w:color="auto"/>
                <w:right w:val="none" w:sz="0" w:space="0" w:color="auto"/>
              </w:divBdr>
              <w:divsChild>
                <w:div w:id="925264646">
                  <w:marLeft w:val="0"/>
                  <w:marRight w:val="0"/>
                  <w:marTop w:val="0"/>
                  <w:marBottom w:val="0"/>
                  <w:divBdr>
                    <w:top w:val="none" w:sz="0" w:space="0" w:color="auto"/>
                    <w:left w:val="none" w:sz="0" w:space="0" w:color="auto"/>
                    <w:bottom w:val="none" w:sz="0" w:space="0" w:color="auto"/>
                    <w:right w:val="none" w:sz="0" w:space="0" w:color="auto"/>
                  </w:divBdr>
                </w:div>
                <w:div w:id="186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439">
          <w:marLeft w:val="0"/>
          <w:marRight w:val="0"/>
          <w:marTop w:val="0"/>
          <w:marBottom w:val="0"/>
          <w:divBdr>
            <w:top w:val="none" w:sz="0" w:space="0" w:color="auto"/>
            <w:left w:val="none" w:sz="0" w:space="0" w:color="auto"/>
            <w:bottom w:val="none" w:sz="0" w:space="0" w:color="auto"/>
            <w:right w:val="none" w:sz="0" w:space="0" w:color="auto"/>
          </w:divBdr>
          <w:divsChild>
            <w:div w:id="329065279">
              <w:marLeft w:val="0"/>
              <w:marRight w:val="0"/>
              <w:marTop w:val="0"/>
              <w:marBottom w:val="0"/>
              <w:divBdr>
                <w:top w:val="none" w:sz="0" w:space="0" w:color="auto"/>
                <w:left w:val="none" w:sz="0" w:space="0" w:color="auto"/>
                <w:bottom w:val="none" w:sz="0" w:space="0" w:color="auto"/>
                <w:right w:val="none" w:sz="0" w:space="0" w:color="auto"/>
              </w:divBdr>
              <w:divsChild>
                <w:div w:id="51268710">
                  <w:marLeft w:val="0"/>
                  <w:marRight w:val="0"/>
                  <w:marTop w:val="0"/>
                  <w:marBottom w:val="0"/>
                  <w:divBdr>
                    <w:top w:val="none" w:sz="0" w:space="0" w:color="auto"/>
                    <w:left w:val="none" w:sz="0" w:space="0" w:color="auto"/>
                    <w:bottom w:val="none" w:sz="0" w:space="0" w:color="auto"/>
                    <w:right w:val="none" w:sz="0" w:space="0" w:color="auto"/>
                  </w:divBdr>
                </w:div>
                <w:div w:id="3775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57">
          <w:marLeft w:val="0"/>
          <w:marRight w:val="0"/>
          <w:marTop w:val="0"/>
          <w:marBottom w:val="0"/>
          <w:divBdr>
            <w:top w:val="none" w:sz="0" w:space="0" w:color="auto"/>
            <w:left w:val="none" w:sz="0" w:space="0" w:color="auto"/>
            <w:bottom w:val="none" w:sz="0" w:space="0" w:color="auto"/>
            <w:right w:val="none" w:sz="0" w:space="0" w:color="auto"/>
          </w:divBdr>
          <w:divsChild>
            <w:div w:id="1896505990">
              <w:marLeft w:val="0"/>
              <w:marRight w:val="0"/>
              <w:marTop w:val="0"/>
              <w:marBottom w:val="0"/>
              <w:divBdr>
                <w:top w:val="none" w:sz="0" w:space="0" w:color="auto"/>
                <w:left w:val="none" w:sz="0" w:space="0" w:color="auto"/>
                <w:bottom w:val="none" w:sz="0" w:space="0" w:color="auto"/>
                <w:right w:val="none" w:sz="0" w:space="0" w:color="auto"/>
              </w:divBdr>
              <w:divsChild>
                <w:div w:id="1034116104">
                  <w:marLeft w:val="0"/>
                  <w:marRight w:val="0"/>
                  <w:marTop w:val="0"/>
                  <w:marBottom w:val="0"/>
                  <w:divBdr>
                    <w:top w:val="none" w:sz="0" w:space="0" w:color="auto"/>
                    <w:left w:val="none" w:sz="0" w:space="0" w:color="auto"/>
                    <w:bottom w:val="none" w:sz="0" w:space="0" w:color="auto"/>
                    <w:right w:val="none" w:sz="0" w:space="0" w:color="auto"/>
                  </w:divBdr>
                </w:div>
                <w:div w:id="1354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203">
          <w:marLeft w:val="0"/>
          <w:marRight w:val="0"/>
          <w:marTop w:val="0"/>
          <w:marBottom w:val="0"/>
          <w:divBdr>
            <w:top w:val="none" w:sz="0" w:space="0" w:color="auto"/>
            <w:left w:val="none" w:sz="0" w:space="0" w:color="auto"/>
            <w:bottom w:val="none" w:sz="0" w:space="0" w:color="auto"/>
            <w:right w:val="none" w:sz="0" w:space="0" w:color="auto"/>
          </w:divBdr>
          <w:divsChild>
            <w:div w:id="1026567427">
              <w:marLeft w:val="0"/>
              <w:marRight w:val="0"/>
              <w:marTop w:val="0"/>
              <w:marBottom w:val="0"/>
              <w:divBdr>
                <w:top w:val="none" w:sz="0" w:space="0" w:color="auto"/>
                <w:left w:val="none" w:sz="0" w:space="0" w:color="auto"/>
                <w:bottom w:val="none" w:sz="0" w:space="0" w:color="auto"/>
                <w:right w:val="none" w:sz="0" w:space="0" w:color="auto"/>
              </w:divBdr>
              <w:divsChild>
                <w:div w:id="9527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55932690">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148982">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6604023">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02382526">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28353176">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7228514">
      <w:bodyDiv w:val="1"/>
      <w:marLeft w:val="0"/>
      <w:marRight w:val="0"/>
      <w:marTop w:val="0"/>
      <w:marBottom w:val="0"/>
      <w:divBdr>
        <w:top w:val="none" w:sz="0" w:space="0" w:color="auto"/>
        <w:left w:val="none" w:sz="0" w:space="0" w:color="auto"/>
        <w:bottom w:val="none" w:sz="0" w:space="0" w:color="auto"/>
        <w:right w:val="none" w:sz="0" w:space="0" w:color="auto"/>
      </w:divBdr>
      <w:divsChild>
        <w:div w:id="475607189">
          <w:marLeft w:val="0"/>
          <w:marRight w:val="0"/>
          <w:marTop w:val="0"/>
          <w:marBottom w:val="0"/>
          <w:divBdr>
            <w:top w:val="none" w:sz="0" w:space="0" w:color="auto"/>
            <w:left w:val="none" w:sz="0" w:space="0" w:color="auto"/>
            <w:bottom w:val="none" w:sz="0" w:space="0" w:color="auto"/>
            <w:right w:val="none" w:sz="0" w:space="0" w:color="auto"/>
          </w:divBdr>
        </w:div>
        <w:div w:id="1058553591">
          <w:marLeft w:val="0"/>
          <w:marRight w:val="0"/>
          <w:marTop w:val="0"/>
          <w:marBottom w:val="0"/>
          <w:divBdr>
            <w:top w:val="none" w:sz="0" w:space="0" w:color="auto"/>
            <w:left w:val="none" w:sz="0" w:space="0" w:color="auto"/>
            <w:bottom w:val="none" w:sz="0" w:space="0" w:color="auto"/>
            <w:right w:val="none" w:sz="0" w:space="0" w:color="auto"/>
          </w:divBdr>
        </w:div>
        <w:div w:id="1466778385">
          <w:marLeft w:val="0"/>
          <w:marRight w:val="0"/>
          <w:marTop w:val="0"/>
          <w:marBottom w:val="0"/>
          <w:divBdr>
            <w:top w:val="none" w:sz="0" w:space="0" w:color="auto"/>
            <w:left w:val="none" w:sz="0" w:space="0" w:color="auto"/>
            <w:bottom w:val="none" w:sz="0" w:space="0" w:color="auto"/>
            <w:right w:val="none" w:sz="0" w:space="0" w:color="auto"/>
          </w:divBdr>
        </w:div>
      </w:divsChild>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1263684">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8370770">
      <w:bodyDiv w:val="1"/>
      <w:marLeft w:val="0"/>
      <w:marRight w:val="0"/>
      <w:marTop w:val="0"/>
      <w:marBottom w:val="0"/>
      <w:divBdr>
        <w:top w:val="none" w:sz="0" w:space="0" w:color="auto"/>
        <w:left w:val="none" w:sz="0" w:space="0" w:color="auto"/>
        <w:bottom w:val="none" w:sz="0" w:space="0" w:color="auto"/>
        <w:right w:val="none" w:sz="0" w:space="0" w:color="auto"/>
      </w:divBdr>
      <w:divsChild>
        <w:div w:id="1034770026">
          <w:marLeft w:val="0"/>
          <w:marRight w:val="0"/>
          <w:marTop w:val="0"/>
          <w:marBottom w:val="0"/>
          <w:divBdr>
            <w:top w:val="none" w:sz="0" w:space="0" w:color="auto"/>
            <w:left w:val="none" w:sz="0" w:space="0" w:color="auto"/>
            <w:bottom w:val="none" w:sz="0" w:space="0" w:color="auto"/>
            <w:right w:val="none" w:sz="0" w:space="0" w:color="auto"/>
          </w:divBdr>
        </w:div>
        <w:div w:id="1161576605">
          <w:marLeft w:val="0"/>
          <w:marRight w:val="0"/>
          <w:marTop w:val="0"/>
          <w:marBottom w:val="0"/>
          <w:divBdr>
            <w:top w:val="none" w:sz="0" w:space="0" w:color="auto"/>
            <w:left w:val="none" w:sz="0" w:space="0" w:color="auto"/>
            <w:bottom w:val="none" w:sz="0" w:space="0" w:color="auto"/>
            <w:right w:val="none" w:sz="0" w:space="0" w:color="auto"/>
          </w:divBdr>
        </w:div>
        <w:div w:id="1837457564">
          <w:marLeft w:val="0"/>
          <w:marRight w:val="0"/>
          <w:marTop w:val="0"/>
          <w:marBottom w:val="0"/>
          <w:divBdr>
            <w:top w:val="none" w:sz="0" w:space="0" w:color="auto"/>
            <w:left w:val="none" w:sz="0" w:space="0" w:color="auto"/>
            <w:bottom w:val="none" w:sz="0" w:space="0" w:color="auto"/>
            <w:right w:val="none" w:sz="0" w:space="0" w:color="auto"/>
          </w:divBdr>
        </w:div>
      </w:divsChild>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13004226">
      <w:bodyDiv w:val="1"/>
      <w:marLeft w:val="0"/>
      <w:marRight w:val="0"/>
      <w:marTop w:val="0"/>
      <w:marBottom w:val="0"/>
      <w:divBdr>
        <w:top w:val="none" w:sz="0" w:space="0" w:color="auto"/>
        <w:left w:val="none" w:sz="0" w:space="0" w:color="auto"/>
        <w:bottom w:val="none" w:sz="0" w:space="0" w:color="auto"/>
        <w:right w:val="none" w:sz="0" w:space="0" w:color="auto"/>
      </w:divBdr>
      <w:divsChild>
        <w:div w:id="1869099036">
          <w:marLeft w:val="0"/>
          <w:marRight w:val="0"/>
          <w:marTop w:val="0"/>
          <w:marBottom w:val="0"/>
          <w:divBdr>
            <w:top w:val="none" w:sz="0" w:space="0" w:color="auto"/>
            <w:left w:val="none" w:sz="0" w:space="0" w:color="auto"/>
            <w:bottom w:val="none" w:sz="0" w:space="0" w:color="auto"/>
            <w:right w:val="none" w:sz="0" w:space="0" w:color="auto"/>
          </w:divBdr>
        </w:div>
        <w:div w:id="960696191">
          <w:marLeft w:val="0"/>
          <w:marRight w:val="0"/>
          <w:marTop w:val="0"/>
          <w:marBottom w:val="0"/>
          <w:divBdr>
            <w:top w:val="none" w:sz="0" w:space="0" w:color="auto"/>
            <w:left w:val="none" w:sz="0" w:space="0" w:color="auto"/>
            <w:bottom w:val="none" w:sz="0" w:space="0" w:color="auto"/>
            <w:right w:val="none" w:sz="0" w:space="0" w:color="auto"/>
          </w:divBdr>
        </w:div>
        <w:div w:id="135993117">
          <w:marLeft w:val="0"/>
          <w:marRight w:val="0"/>
          <w:marTop w:val="0"/>
          <w:marBottom w:val="0"/>
          <w:divBdr>
            <w:top w:val="none" w:sz="0" w:space="0" w:color="auto"/>
            <w:left w:val="none" w:sz="0" w:space="0" w:color="auto"/>
            <w:bottom w:val="none" w:sz="0" w:space="0" w:color="auto"/>
            <w:right w:val="none" w:sz="0" w:space="0" w:color="auto"/>
          </w:divBdr>
        </w:div>
        <w:div w:id="967472629">
          <w:marLeft w:val="0"/>
          <w:marRight w:val="0"/>
          <w:marTop w:val="0"/>
          <w:marBottom w:val="0"/>
          <w:divBdr>
            <w:top w:val="none" w:sz="0" w:space="0" w:color="auto"/>
            <w:left w:val="none" w:sz="0" w:space="0" w:color="auto"/>
            <w:bottom w:val="none" w:sz="0" w:space="0" w:color="auto"/>
            <w:right w:val="none" w:sz="0" w:space="0" w:color="auto"/>
          </w:divBdr>
        </w:div>
      </w:divsChild>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32885529">
      <w:bodyDiv w:val="1"/>
      <w:marLeft w:val="0"/>
      <w:marRight w:val="0"/>
      <w:marTop w:val="0"/>
      <w:marBottom w:val="0"/>
      <w:divBdr>
        <w:top w:val="none" w:sz="0" w:space="0" w:color="auto"/>
        <w:left w:val="none" w:sz="0" w:space="0" w:color="auto"/>
        <w:bottom w:val="none" w:sz="0" w:space="0" w:color="auto"/>
        <w:right w:val="none" w:sz="0" w:space="0" w:color="auto"/>
      </w:divBdr>
    </w:div>
    <w:div w:id="1940092553">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58683793">
      <w:bodyDiv w:val="1"/>
      <w:marLeft w:val="0"/>
      <w:marRight w:val="0"/>
      <w:marTop w:val="0"/>
      <w:marBottom w:val="0"/>
      <w:divBdr>
        <w:top w:val="none" w:sz="0" w:space="0" w:color="auto"/>
        <w:left w:val="none" w:sz="0" w:space="0" w:color="auto"/>
        <w:bottom w:val="none" w:sz="0" w:space="0" w:color="auto"/>
        <w:right w:val="none" w:sz="0" w:space="0" w:color="auto"/>
      </w:divBdr>
    </w:div>
    <w:div w:id="1961304392">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395673">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1700291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58620762">
      <w:bodyDiv w:val="1"/>
      <w:marLeft w:val="0"/>
      <w:marRight w:val="0"/>
      <w:marTop w:val="0"/>
      <w:marBottom w:val="0"/>
      <w:divBdr>
        <w:top w:val="none" w:sz="0" w:space="0" w:color="auto"/>
        <w:left w:val="none" w:sz="0" w:space="0" w:color="auto"/>
        <w:bottom w:val="none" w:sz="0" w:space="0" w:color="auto"/>
        <w:right w:val="none" w:sz="0" w:space="0" w:color="auto"/>
      </w:divBdr>
    </w:div>
    <w:div w:id="2061049289">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089112570">
      <w:bodyDiv w:val="1"/>
      <w:marLeft w:val="0"/>
      <w:marRight w:val="0"/>
      <w:marTop w:val="0"/>
      <w:marBottom w:val="0"/>
      <w:divBdr>
        <w:top w:val="none" w:sz="0" w:space="0" w:color="auto"/>
        <w:left w:val="none" w:sz="0" w:space="0" w:color="auto"/>
        <w:bottom w:val="none" w:sz="0" w:space="0" w:color="auto"/>
        <w:right w:val="none" w:sz="0" w:space="0" w:color="auto"/>
      </w:divBdr>
    </w:div>
    <w:div w:id="2090543249">
      <w:bodyDiv w:val="1"/>
      <w:marLeft w:val="0"/>
      <w:marRight w:val="0"/>
      <w:marTop w:val="0"/>
      <w:marBottom w:val="0"/>
      <w:divBdr>
        <w:top w:val="none" w:sz="0" w:space="0" w:color="auto"/>
        <w:left w:val="none" w:sz="0" w:space="0" w:color="auto"/>
        <w:bottom w:val="none" w:sz="0" w:space="0" w:color="auto"/>
        <w:right w:val="none" w:sz="0" w:space="0" w:color="auto"/>
      </w:divBdr>
    </w:div>
    <w:div w:id="2097894152">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0981478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 w:id="2137064124">
      <w:bodyDiv w:val="1"/>
      <w:marLeft w:val="0"/>
      <w:marRight w:val="0"/>
      <w:marTop w:val="0"/>
      <w:marBottom w:val="0"/>
      <w:divBdr>
        <w:top w:val="none" w:sz="0" w:space="0" w:color="auto"/>
        <w:left w:val="none" w:sz="0" w:space="0" w:color="auto"/>
        <w:bottom w:val="none" w:sz="0" w:space="0" w:color="auto"/>
        <w:right w:val="none" w:sz="0" w:space="0" w:color="auto"/>
      </w:divBdr>
    </w:div>
    <w:div w:id="2137284791">
      <w:bodyDiv w:val="1"/>
      <w:marLeft w:val="0"/>
      <w:marRight w:val="0"/>
      <w:marTop w:val="0"/>
      <w:marBottom w:val="0"/>
      <w:divBdr>
        <w:top w:val="none" w:sz="0" w:space="0" w:color="auto"/>
        <w:left w:val="none" w:sz="0" w:space="0" w:color="auto"/>
        <w:bottom w:val="none" w:sz="0" w:space="0" w:color="auto"/>
        <w:right w:val="none" w:sz="0" w:space="0" w:color="auto"/>
      </w:divBdr>
    </w:div>
    <w:div w:id="2139449549">
      <w:bodyDiv w:val="1"/>
      <w:marLeft w:val="0"/>
      <w:marRight w:val="0"/>
      <w:marTop w:val="0"/>
      <w:marBottom w:val="0"/>
      <w:divBdr>
        <w:top w:val="none" w:sz="0" w:space="0" w:color="auto"/>
        <w:left w:val="none" w:sz="0" w:space="0" w:color="auto"/>
        <w:bottom w:val="none" w:sz="0" w:space="0" w:color="auto"/>
        <w:right w:val="none" w:sz="0" w:space="0" w:color="auto"/>
      </w:divBdr>
      <w:divsChild>
        <w:div w:id="289751494">
          <w:marLeft w:val="0"/>
          <w:marRight w:val="0"/>
          <w:marTop w:val="0"/>
          <w:marBottom w:val="0"/>
          <w:divBdr>
            <w:top w:val="none" w:sz="0" w:space="0" w:color="auto"/>
            <w:left w:val="none" w:sz="0" w:space="0" w:color="auto"/>
            <w:bottom w:val="none" w:sz="0" w:space="0" w:color="auto"/>
            <w:right w:val="none" w:sz="0" w:space="0" w:color="auto"/>
          </w:divBdr>
          <w:divsChild>
            <w:div w:id="1332945902">
              <w:marLeft w:val="0"/>
              <w:marRight w:val="0"/>
              <w:marTop w:val="0"/>
              <w:marBottom w:val="0"/>
              <w:divBdr>
                <w:top w:val="none" w:sz="0" w:space="0" w:color="auto"/>
                <w:left w:val="none" w:sz="0" w:space="0" w:color="auto"/>
                <w:bottom w:val="none" w:sz="0" w:space="0" w:color="auto"/>
                <w:right w:val="none" w:sz="0" w:space="0" w:color="auto"/>
              </w:divBdr>
            </w:div>
          </w:divsChild>
        </w:div>
        <w:div w:id="377166589">
          <w:marLeft w:val="0"/>
          <w:marRight w:val="0"/>
          <w:marTop w:val="0"/>
          <w:marBottom w:val="0"/>
          <w:divBdr>
            <w:top w:val="none" w:sz="0" w:space="0" w:color="auto"/>
            <w:left w:val="none" w:sz="0" w:space="0" w:color="auto"/>
            <w:bottom w:val="none" w:sz="0" w:space="0" w:color="auto"/>
            <w:right w:val="none" w:sz="0" w:space="0" w:color="auto"/>
          </w:divBdr>
          <w:divsChild>
            <w:div w:id="697586269">
              <w:marLeft w:val="0"/>
              <w:marRight w:val="0"/>
              <w:marTop w:val="0"/>
              <w:marBottom w:val="0"/>
              <w:divBdr>
                <w:top w:val="none" w:sz="0" w:space="0" w:color="auto"/>
                <w:left w:val="none" w:sz="0" w:space="0" w:color="auto"/>
                <w:bottom w:val="none" w:sz="0" w:space="0" w:color="auto"/>
                <w:right w:val="none" w:sz="0" w:space="0" w:color="auto"/>
              </w:divBdr>
            </w:div>
          </w:divsChild>
        </w:div>
        <w:div w:id="761344232">
          <w:marLeft w:val="0"/>
          <w:marRight w:val="0"/>
          <w:marTop w:val="0"/>
          <w:marBottom w:val="0"/>
          <w:divBdr>
            <w:top w:val="none" w:sz="0" w:space="0" w:color="auto"/>
            <w:left w:val="none" w:sz="0" w:space="0" w:color="auto"/>
            <w:bottom w:val="none" w:sz="0" w:space="0" w:color="auto"/>
            <w:right w:val="none" w:sz="0" w:space="0" w:color="auto"/>
          </w:divBdr>
          <w:divsChild>
            <w:div w:id="1024207752">
              <w:marLeft w:val="0"/>
              <w:marRight w:val="0"/>
              <w:marTop w:val="0"/>
              <w:marBottom w:val="0"/>
              <w:divBdr>
                <w:top w:val="none" w:sz="0" w:space="0" w:color="auto"/>
                <w:left w:val="none" w:sz="0" w:space="0" w:color="auto"/>
                <w:bottom w:val="none" w:sz="0" w:space="0" w:color="auto"/>
                <w:right w:val="none" w:sz="0" w:space="0" w:color="auto"/>
              </w:divBdr>
            </w:div>
          </w:divsChild>
        </w:div>
        <w:div w:id="1048451979">
          <w:marLeft w:val="0"/>
          <w:marRight w:val="0"/>
          <w:marTop w:val="0"/>
          <w:marBottom w:val="0"/>
          <w:divBdr>
            <w:top w:val="none" w:sz="0" w:space="0" w:color="auto"/>
            <w:left w:val="none" w:sz="0" w:space="0" w:color="auto"/>
            <w:bottom w:val="none" w:sz="0" w:space="0" w:color="auto"/>
            <w:right w:val="none" w:sz="0" w:space="0" w:color="auto"/>
          </w:divBdr>
          <w:divsChild>
            <w:div w:id="2003773873">
              <w:marLeft w:val="0"/>
              <w:marRight w:val="0"/>
              <w:marTop w:val="0"/>
              <w:marBottom w:val="0"/>
              <w:divBdr>
                <w:top w:val="none" w:sz="0" w:space="0" w:color="auto"/>
                <w:left w:val="none" w:sz="0" w:space="0" w:color="auto"/>
                <w:bottom w:val="none" w:sz="0" w:space="0" w:color="auto"/>
                <w:right w:val="none" w:sz="0" w:space="0" w:color="auto"/>
              </w:divBdr>
            </w:div>
          </w:divsChild>
        </w:div>
        <w:div w:id="1844510892">
          <w:marLeft w:val="0"/>
          <w:marRight w:val="0"/>
          <w:marTop w:val="0"/>
          <w:marBottom w:val="0"/>
          <w:divBdr>
            <w:top w:val="none" w:sz="0" w:space="0" w:color="auto"/>
            <w:left w:val="none" w:sz="0" w:space="0" w:color="auto"/>
            <w:bottom w:val="none" w:sz="0" w:space="0" w:color="auto"/>
            <w:right w:val="none" w:sz="0" w:space="0" w:color="auto"/>
          </w:divBdr>
          <w:divsChild>
            <w:div w:id="1982222794">
              <w:marLeft w:val="0"/>
              <w:marRight w:val="0"/>
              <w:marTop w:val="0"/>
              <w:marBottom w:val="0"/>
              <w:divBdr>
                <w:top w:val="none" w:sz="0" w:space="0" w:color="auto"/>
                <w:left w:val="none" w:sz="0" w:space="0" w:color="auto"/>
                <w:bottom w:val="none" w:sz="0" w:space="0" w:color="auto"/>
                <w:right w:val="none" w:sz="0" w:space="0" w:color="auto"/>
              </w:divBdr>
            </w:div>
          </w:divsChild>
        </w:div>
        <w:div w:id="2023892491">
          <w:marLeft w:val="0"/>
          <w:marRight w:val="0"/>
          <w:marTop w:val="0"/>
          <w:marBottom w:val="0"/>
          <w:divBdr>
            <w:top w:val="none" w:sz="0" w:space="0" w:color="auto"/>
            <w:left w:val="none" w:sz="0" w:space="0" w:color="auto"/>
            <w:bottom w:val="none" w:sz="0" w:space="0" w:color="auto"/>
            <w:right w:val="none" w:sz="0" w:space="0" w:color="auto"/>
          </w:divBdr>
          <w:divsChild>
            <w:div w:id="1522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Breage School</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35</cp:revision>
  <cp:lastPrinted>2024-09-15T13:18:00Z</cp:lastPrinted>
  <dcterms:created xsi:type="dcterms:W3CDTF">2025-04-03T08:32:00Z</dcterms:created>
  <dcterms:modified xsi:type="dcterms:W3CDTF">2025-04-27T14:09:00Z</dcterms:modified>
</cp:coreProperties>
</file>